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B7FF5" w14:textId="77777777" w:rsidR="00B923F4" w:rsidRPr="00A85D95" w:rsidRDefault="00B923F4" w:rsidP="00B923F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Кабардино</w:t>
      </w:r>
      <w:r w:rsidRPr="00A85D9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Балкарская Республика</w:t>
      </w:r>
    </w:p>
    <w:p w14:paraId="5BA8B364" w14:textId="77777777" w:rsidR="00B923F4" w:rsidRPr="00A85D95" w:rsidRDefault="00B923F4" w:rsidP="00B923F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71F6F7EA" w14:textId="77777777" w:rsidR="00B923F4" w:rsidRPr="00A85D95" w:rsidRDefault="00B923F4" w:rsidP="00B923F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«Кабардино-Балкарский автомобильно-дорожный колледж»</w:t>
      </w:r>
    </w:p>
    <w:p w14:paraId="2A91BE20" w14:textId="77777777" w:rsidR="00B923F4" w:rsidRPr="00A85D95" w:rsidRDefault="00B923F4" w:rsidP="00B923F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34379DAE" w14:textId="77777777" w:rsidR="00B923F4" w:rsidRPr="00A85D95" w:rsidRDefault="00B923F4" w:rsidP="00B923F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54A8DDB3" w14:textId="77777777" w:rsidR="00B923F4" w:rsidRPr="00A85D95" w:rsidRDefault="00B923F4" w:rsidP="00B923F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D4DEC6C" w14:textId="77777777" w:rsidR="00B923F4" w:rsidRPr="00A85D95" w:rsidRDefault="00B923F4" w:rsidP="00B923F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173E79D" w14:textId="77777777" w:rsidR="00B923F4" w:rsidRPr="00A85D95" w:rsidRDefault="00B923F4" w:rsidP="00B923F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6895FF5" w14:textId="77777777" w:rsidR="00B923F4" w:rsidRPr="00A85D95" w:rsidRDefault="00B923F4" w:rsidP="00B923F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F32FF63" w14:textId="77777777" w:rsidR="00B923F4" w:rsidRDefault="00B923F4" w:rsidP="00B923F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lang w:eastAsia="ru-RU"/>
        </w:rPr>
      </w:pPr>
    </w:p>
    <w:p w14:paraId="727C5A72" w14:textId="77777777" w:rsidR="00B923F4" w:rsidRDefault="00B923F4" w:rsidP="00B923F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lang w:eastAsia="ru-RU"/>
        </w:rPr>
      </w:pPr>
    </w:p>
    <w:p w14:paraId="27A6AD51" w14:textId="77777777" w:rsidR="00B923F4" w:rsidRPr="00A85D95" w:rsidRDefault="00B923F4" w:rsidP="00B923F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lang w:eastAsia="ru-RU"/>
        </w:rPr>
      </w:pPr>
    </w:p>
    <w:p w14:paraId="4053D777" w14:textId="77777777" w:rsidR="00B923F4" w:rsidRPr="00A85D95" w:rsidRDefault="00B923F4" w:rsidP="00B923F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lang w:eastAsia="ru-RU"/>
        </w:rPr>
      </w:pPr>
    </w:p>
    <w:p w14:paraId="6B7DBE4E" w14:textId="77777777" w:rsidR="00B923F4" w:rsidRPr="00A85D95" w:rsidRDefault="00B923F4" w:rsidP="00B923F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51FA9A84" w14:textId="77777777" w:rsidR="00B923F4" w:rsidRPr="00E03B72" w:rsidRDefault="00B923F4" w:rsidP="00B92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/>
          <w:b/>
          <w:caps/>
          <w:sz w:val="32"/>
          <w:szCs w:val="32"/>
          <w:lang w:eastAsia="ru-RU"/>
        </w:rPr>
      </w:pPr>
      <w:bookmarkStart w:id="0" w:name="_Hlk19369750"/>
      <w:r w:rsidRPr="00E03B72">
        <w:rPr>
          <w:rFonts w:ascii="Times New Roman" w:eastAsia="Times New Roman" w:hAnsi="Times New Roman"/>
          <w:b/>
          <w:caps/>
          <w:sz w:val="32"/>
          <w:szCs w:val="32"/>
          <w:lang w:eastAsia="ru-RU"/>
        </w:rPr>
        <w:t>рабочая ПРОГРАММа</w:t>
      </w:r>
      <w:r>
        <w:rPr>
          <w:rFonts w:ascii="Times New Roman" w:eastAsia="Times New Roman" w:hAnsi="Times New Roman"/>
          <w:b/>
          <w:caps/>
          <w:sz w:val="32"/>
          <w:szCs w:val="32"/>
          <w:lang w:eastAsia="ru-RU"/>
        </w:rPr>
        <w:t xml:space="preserve"> УЧЕБНОЙ ДИСЦИПЛИНЫ</w:t>
      </w:r>
    </w:p>
    <w:bookmarkEnd w:id="0"/>
    <w:p w14:paraId="16068E40" w14:textId="77777777" w:rsidR="00B923F4" w:rsidRPr="00E03B72" w:rsidRDefault="00B923F4" w:rsidP="00B923F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148BEDFE" w14:textId="77777777" w:rsidR="00B923F4" w:rsidRPr="00A85D95" w:rsidRDefault="00B923F4" w:rsidP="00B923F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u w:val="single"/>
          <w:lang w:eastAsia="ru-RU"/>
        </w:rPr>
      </w:pPr>
    </w:p>
    <w:p w14:paraId="5735DA5A" w14:textId="77777777" w:rsidR="00B923F4" w:rsidRPr="00A85D95" w:rsidRDefault="00B923F4" w:rsidP="00B923F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48"/>
          <w:szCs w:val="48"/>
          <w:lang w:eastAsia="ru-RU"/>
        </w:rPr>
      </w:pPr>
      <w:r w:rsidRPr="00A85D95">
        <w:rPr>
          <w:rFonts w:ascii="Times New Roman" w:eastAsia="Times New Roman" w:hAnsi="Times New Roman"/>
          <w:b/>
          <w:caps/>
          <w:sz w:val="48"/>
          <w:szCs w:val="48"/>
          <w:lang w:eastAsia="ru-RU"/>
        </w:rPr>
        <w:t>ОП 0</w:t>
      </w:r>
      <w:r>
        <w:rPr>
          <w:rFonts w:ascii="Times New Roman" w:eastAsia="Times New Roman" w:hAnsi="Times New Roman"/>
          <w:b/>
          <w:caps/>
          <w:sz w:val="48"/>
          <w:szCs w:val="48"/>
          <w:lang w:eastAsia="ru-RU"/>
        </w:rPr>
        <w:t>6</w:t>
      </w:r>
      <w:r w:rsidRPr="00A85D95">
        <w:rPr>
          <w:rFonts w:ascii="Times New Roman" w:eastAsia="Times New Roman" w:hAnsi="Times New Roman"/>
          <w:b/>
          <w:caps/>
          <w:sz w:val="48"/>
          <w:szCs w:val="48"/>
          <w:lang w:eastAsia="ru-RU"/>
        </w:rPr>
        <w:t xml:space="preserve"> «</w:t>
      </w:r>
      <w:r w:rsidRPr="00B923F4">
        <w:rPr>
          <w:rFonts w:ascii="Times New Roman" w:eastAsia="Times New Roman" w:hAnsi="Times New Roman"/>
          <w:b/>
          <w:caps/>
          <w:sz w:val="48"/>
          <w:szCs w:val="48"/>
          <w:lang w:eastAsia="ru-RU"/>
        </w:rPr>
        <w:t>Основы сметного дела</w:t>
      </w:r>
      <w:r w:rsidRPr="00A85D95">
        <w:rPr>
          <w:rFonts w:ascii="Times New Roman" w:eastAsia="Times New Roman" w:hAnsi="Times New Roman"/>
          <w:b/>
          <w:caps/>
          <w:sz w:val="48"/>
          <w:szCs w:val="48"/>
          <w:lang w:eastAsia="ru-RU"/>
        </w:rPr>
        <w:t>»</w:t>
      </w:r>
    </w:p>
    <w:p w14:paraId="4806878F" w14:textId="77777777" w:rsidR="00B923F4" w:rsidRPr="00A85D95" w:rsidRDefault="00B923F4" w:rsidP="00B923F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8B6320" w14:textId="77777777" w:rsidR="00B923F4" w:rsidRPr="00A85D95" w:rsidRDefault="00B923F4" w:rsidP="00B923F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276684DD" w14:textId="77777777" w:rsidR="00B923F4" w:rsidRPr="00A85D95" w:rsidRDefault="00B923F4" w:rsidP="00B923F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2303DBA4" w14:textId="77777777" w:rsidR="00B923F4" w:rsidRPr="00A85D95" w:rsidRDefault="00B923F4" w:rsidP="00B923F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660DF5BF" w14:textId="77777777" w:rsidR="00B923F4" w:rsidRPr="00A85D95" w:rsidRDefault="00B923F4" w:rsidP="00B923F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4099920E" w14:textId="77777777" w:rsidR="00B923F4" w:rsidRPr="00A85D95" w:rsidRDefault="00B923F4" w:rsidP="00B923F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A85D95">
        <w:rPr>
          <w:rFonts w:ascii="Times New Roman" w:eastAsia="Times New Roman" w:hAnsi="Times New Roman"/>
          <w:b/>
          <w:lang w:eastAsia="ru-RU"/>
        </w:rPr>
        <w:t>для специальности:</w:t>
      </w:r>
    </w:p>
    <w:p w14:paraId="5E84EB9D" w14:textId="77777777" w:rsidR="00B923F4" w:rsidRDefault="00B923F4" w:rsidP="00B923F4">
      <w:pPr>
        <w:jc w:val="center"/>
      </w:pPr>
      <w:r>
        <w:rPr>
          <w:rFonts w:ascii="Times New Roman" w:hAnsi="Times New Roman"/>
          <w:b/>
          <w:sz w:val="24"/>
        </w:rPr>
        <w:t xml:space="preserve">08.02.12 </w:t>
      </w:r>
      <w:r w:rsidRPr="00B923F4">
        <w:rPr>
          <w:rFonts w:ascii="Times New Roman" w:hAnsi="Times New Roman"/>
          <w:b/>
          <w:sz w:val="24"/>
        </w:rPr>
        <w:t>Строительство и эксплуатация автомобильных дорог, аэродромов и путей сообщения</w:t>
      </w:r>
    </w:p>
    <w:p w14:paraId="2C4FDFA5" w14:textId="77777777" w:rsidR="00B923F4" w:rsidRPr="006C27A1" w:rsidRDefault="00B923F4" w:rsidP="00B923F4"/>
    <w:p w14:paraId="0F438F37" w14:textId="77777777" w:rsidR="00B923F4" w:rsidRPr="006C27A1" w:rsidRDefault="00B923F4" w:rsidP="00B923F4"/>
    <w:p w14:paraId="2DD9F564" w14:textId="77777777" w:rsidR="00B923F4" w:rsidRPr="006C27A1" w:rsidRDefault="00B923F4" w:rsidP="00B923F4"/>
    <w:p w14:paraId="1DA7D0F3" w14:textId="77777777" w:rsidR="00B923F4" w:rsidRPr="006C27A1" w:rsidRDefault="00B923F4" w:rsidP="00B923F4"/>
    <w:p w14:paraId="4A07C907" w14:textId="77777777" w:rsidR="00B923F4" w:rsidRPr="006C27A1" w:rsidRDefault="00B923F4" w:rsidP="00B923F4"/>
    <w:p w14:paraId="27B7E7B6" w14:textId="77777777" w:rsidR="00B923F4" w:rsidRDefault="00B923F4" w:rsidP="00B923F4"/>
    <w:p w14:paraId="5541069C" w14:textId="77777777" w:rsidR="00B923F4" w:rsidRDefault="00B923F4" w:rsidP="00B923F4">
      <w:pPr>
        <w:jc w:val="center"/>
      </w:pPr>
    </w:p>
    <w:p w14:paraId="3AA7722D" w14:textId="77777777" w:rsidR="00B923F4" w:rsidRDefault="00B923F4" w:rsidP="00B923F4">
      <w:pPr>
        <w:jc w:val="center"/>
      </w:pPr>
    </w:p>
    <w:p w14:paraId="44D40A94" w14:textId="77777777" w:rsidR="00B923F4" w:rsidRDefault="00B923F4" w:rsidP="00B923F4">
      <w:pPr>
        <w:jc w:val="center"/>
      </w:pPr>
    </w:p>
    <w:p w14:paraId="15A6AEA1" w14:textId="77777777" w:rsidR="00B923F4" w:rsidRDefault="00B923F4" w:rsidP="00B923F4">
      <w:pPr>
        <w:jc w:val="center"/>
        <w:rPr>
          <w:rFonts w:ascii="Times New Roman" w:hAnsi="Times New Roman"/>
          <w:sz w:val="24"/>
          <w:szCs w:val="24"/>
        </w:rPr>
      </w:pPr>
      <w:r w:rsidRPr="006C27A1">
        <w:rPr>
          <w:rFonts w:ascii="Times New Roman" w:hAnsi="Times New Roman"/>
          <w:sz w:val="24"/>
          <w:szCs w:val="24"/>
        </w:rPr>
        <w:t>Нальчик</w:t>
      </w:r>
      <w:r>
        <w:rPr>
          <w:rFonts w:ascii="Times New Roman" w:hAnsi="Times New Roman"/>
          <w:sz w:val="24"/>
          <w:szCs w:val="24"/>
        </w:rPr>
        <w:t xml:space="preserve">, 2025 г </w:t>
      </w:r>
    </w:p>
    <w:p w14:paraId="36860851" w14:textId="77777777" w:rsidR="00B923F4" w:rsidRDefault="00B923F4" w:rsidP="00B923F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tbl>
      <w:tblPr>
        <w:tblW w:w="4895" w:type="pct"/>
        <w:tblLook w:val="01E0" w:firstRow="1" w:lastRow="1" w:firstColumn="1" w:lastColumn="1" w:noHBand="0" w:noVBand="0"/>
      </w:tblPr>
      <w:tblGrid>
        <w:gridCol w:w="4503"/>
        <w:gridCol w:w="4656"/>
      </w:tblGrid>
      <w:tr w:rsidR="00B923F4" w:rsidRPr="00A85D95" w14:paraId="12513003" w14:textId="77777777" w:rsidTr="000844F4">
        <w:trPr>
          <w:trHeight w:val="2041"/>
        </w:trPr>
        <w:tc>
          <w:tcPr>
            <w:tcW w:w="2458" w:type="pct"/>
            <w:hideMark/>
          </w:tcPr>
          <w:p w14:paraId="4EF9DD3F" w14:textId="77777777" w:rsidR="00B923F4" w:rsidRPr="00A85D95" w:rsidRDefault="00B923F4" w:rsidP="000844F4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Рассмотрена на заседании</w:t>
            </w:r>
          </w:p>
          <w:p w14:paraId="62A9A136" w14:textId="77777777" w:rsidR="00B923F4" w:rsidRPr="00A85D95" w:rsidRDefault="00B923F4" w:rsidP="000844F4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>ЦМК общепрофессиональных дисциплин</w:t>
            </w:r>
          </w:p>
          <w:p w14:paraId="209A80F7" w14:textId="77777777" w:rsidR="00B923F4" w:rsidRPr="00A85D95" w:rsidRDefault="00B923F4" w:rsidP="000844F4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токол № __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_  от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_______. 2025</w:t>
            </w: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>г.</w:t>
            </w:r>
          </w:p>
          <w:p w14:paraId="6252503B" w14:textId="77777777" w:rsidR="00B923F4" w:rsidRPr="00A85D95" w:rsidRDefault="00B923F4" w:rsidP="000844F4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едседатель:_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_________Свиридова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Т.В.</w:t>
            </w:r>
          </w:p>
        </w:tc>
        <w:tc>
          <w:tcPr>
            <w:tcW w:w="2542" w:type="pct"/>
          </w:tcPr>
          <w:p w14:paraId="0ADCD2BC" w14:textId="77777777" w:rsidR="00B923F4" w:rsidRPr="00A85D95" w:rsidRDefault="00B923F4" w:rsidP="000844F4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>«Утверждаю»</w:t>
            </w:r>
          </w:p>
          <w:p w14:paraId="548D2DF8" w14:textId="77777777" w:rsidR="00B923F4" w:rsidRPr="00A85D95" w:rsidRDefault="00B923F4" w:rsidP="000844F4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14:paraId="47295B5C" w14:textId="77777777" w:rsidR="00B923F4" w:rsidRPr="00A85D95" w:rsidRDefault="00B923F4" w:rsidP="000844F4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 xml:space="preserve">по </w:t>
            </w:r>
            <w:proofErr w:type="gramStart"/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>Р  ГБПОУ</w:t>
            </w:r>
            <w:proofErr w:type="gramEnd"/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 xml:space="preserve"> «КБАДК»</w:t>
            </w:r>
          </w:p>
          <w:p w14:paraId="18A2B137" w14:textId="77777777" w:rsidR="00B923F4" w:rsidRPr="00A85D95" w:rsidRDefault="00B923F4" w:rsidP="000844F4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>______________ С.Ю. Какулина</w:t>
            </w:r>
          </w:p>
          <w:p w14:paraId="347547D3" w14:textId="77777777" w:rsidR="00B923F4" w:rsidRPr="00A85D95" w:rsidRDefault="00B923F4" w:rsidP="000844F4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FABAC12" w14:textId="77777777" w:rsidR="00B923F4" w:rsidRDefault="00B923F4" w:rsidP="00B923F4">
      <w:pPr>
        <w:jc w:val="center"/>
        <w:rPr>
          <w:rFonts w:ascii="Times New Roman" w:hAnsi="Times New Roman"/>
          <w:sz w:val="24"/>
          <w:szCs w:val="24"/>
        </w:rPr>
      </w:pPr>
    </w:p>
    <w:p w14:paraId="07F5053C" w14:textId="77777777" w:rsidR="00B923F4" w:rsidRDefault="00B923F4" w:rsidP="00B923F4">
      <w:pPr>
        <w:rPr>
          <w:rFonts w:ascii="Times New Roman" w:hAnsi="Times New Roman"/>
          <w:sz w:val="24"/>
          <w:szCs w:val="24"/>
        </w:rPr>
      </w:pPr>
    </w:p>
    <w:p w14:paraId="5DD68857" w14:textId="77777777" w:rsidR="00B923F4" w:rsidRPr="00466040" w:rsidRDefault="00B923F4" w:rsidP="00B923F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учебной дисциплины «</w:t>
      </w:r>
      <w:r w:rsidRPr="00B923F4">
        <w:rPr>
          <w:rFonts w:ascii="Times New Roman" w:eastAsia="Times New Roman" w:hAnsi="Times New Roman"/>
          <w:sz w:val="24"/>
          <w:szCs w:val="24"/>
          <w:lang w:eastAsia="ru-RU"/>
        </w:rPr>
        <w:t>Основы сметного дела</w:t>
      </w:r>
      <w:r w:rsidRPr="00466040">
        <w:rPr>
          <w:rFonts w:ascii="Times New Roman" w:eastAsia="Times New Roman" w:hAnsi="Times New Roman"/>
          <w:sz w:val="24"/>
          <w:szCs w:val="24"/>
          <w:lang w:eastAsia="ru-RU"/>
        </w:rPr>
        <w:t xml:space="preserve">» входит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B923F4">
        <w:rPr>
          <w:rFonts w:ascii="Times New Roman" w:eastAsia="Times New Roman" w:hAnsi="Times New Roman"/>
          <w:sz w:val="24"/>
          <w:szCs w:val="24"/>
          <w:lang w:eastAsia="ru-RU"/>
        </w:rPr>
        <w:t>бщепрофессиональный цикл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66040">
        <w:rPr>
          <w:rFonts w:ascii="Times New Roman" w:eastAsia="Times New Roman" w:hAnsi="Times New Roman"/>
          <w:sz w:val="24"/>
          <w:szCs w:val="24"/>
          <w:lang w:eastAsia="ru-RU"/>
        </w:rPr>
        <w:t>под индексом ОП.0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466040">
        <w:rPr>
          <w:rFonts w:ascii="Times New Roman" w:eastAsia="Times New Roman" w:hAnsi="Times New Roman"/>
          <w:sz w:val="24"/>
          <w:szCs w:val="24"/>
          <w:lang w:eastAsia="ru-RU"/>
        </w:rPr>
        <w:t xml:space="preserve">  и составлена </w:t>
      </w:r>
      <w:r w:rsidRPr="004660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«КБАДК», рассмотренными на заседании Методического совета </w:t>
      </w:r>
      <w:r w:rsidRPr="00466040">
        <w:rPr>
          <w:rFonts w:ascii="Times New Roman" w:hAnsi="Times New Roman"/>
          <w:sz w:val="24"/>
          <w:szCs w:val="24"/>
        </w:rPr>
        <w:t xml:space="preserve">ГБПОУ «КБАДК» (протокол № 2 от 10 января 2023 г.) и утвержденными директором ГБПОУ «КБАДК» </w:t>
      </w:r>
      <w:r w:rsidRPr="00466040">
        <w:rPr>
          <w:rFonts w:ascii="Times New Roman" w:eastAsia="Times New Roman" w:hAnsi="Times New Roman"/>
          <w:sz w:val="24"/>
          <w:szCs w:val="24"/>
          <w:lang w:eastAsia="ru-RU"/>
        </w:rPr>
        <w:t>специальности 08.02.05 «</w:t>
      </w:r>
      <w:r w:rsidRPr="005E029F">
        <w:rPr>
          <w:rFonts w:ascii="Times New Roman" w:eastAsia="Times New Roman" w:hAnsi="Times New Roman"/>
          <w:sz w:val="24"/>
          <w:szCs w:val="24"/>
          <w:lang w:eastAsia="ru-RU"/>
        </w:rPr>
        <w:t>Строительство и эксплуатация автомобильных дорог, аэродромов и путей сообщения</w:t>
      </w:r>
      <w:r w:rsidRPr="0046604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0A395EA1" w14:textId="77777777" w:rsidR="00B923F4" w:rsidRPr="00A85D95" w:rsidRDefault="00B923F4" w:rsidP="00B923F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F004FA" w14:textId="77777777" w:rsidR="00B923F4" w:rsidRPr="00A85D95" w:rsidRDefault="00B923F4" w:rsidP="00B923F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Организация-разработчик:</w:t>
      </w:r>
      <w:r w:rsidRPr="00A85D95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73FBD763" w14:textId="77777777" w:rsidR="00B923F4" w:rsidRPr="00A85D95" w:rsidRDefault="00B923F4" w:rsidP="00B923F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82F8BD" w14:textId="77777777" w:rsidR="00B923F4" w:rsidRPr="00A85D95" w:rsidRDefault="00B923F4" w:rsidP="00B923F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b/>
          <w:sz w:val="24"/>
          <w:szCs w:val="24"/>
          <w:lang w:eastAsia="ru-RU"/>
        </w:rPr>
        <w:t>Разработчик:</w:t>
      </w:r>
    </w:p>
    <w:p w14:paraId="7E8D233A" w14:textId="77777777" w:rsidR="00B923F4" w:rsidRPr="00A85D95" w:rsidRDefault="00B923F4" w:rsidP="00B923F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Шинахова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О.</w:t>
      </w:r>
      <w:r w:rsidR="00E03A9D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proofErr w:type="gramEnd"/>
      <w:r w:rsidRPr="00A85D95">
        <w:rPr>
          <w:rFonts w:ascii="Times New Roman" w:eastAsia="Times New Roman" w:hAnsi="Times New Roman"/>
          <w:sz w:val="24"/>
          <w:szCs w:val="24"/>
          <w:lang w:eastAsia="ru-RU"/>
        </w:rPr>
        <w:t>, преподаватель</w:t>
      </w:r>
      <w:r w:rsidRPr="00A85D95">
        <w:rPr>
          <w:rFonts w:ascii="Times New Roman" w:eastAsia="Times New Roman" w:hAnsi="Times New Roman"/>
          <w:sz w:val="24"/>
          <w:szCs w:val="20"/>
          <w:lang w:eastAsia="ru-RU"/>
        </w:rPr>
        <w:t xml:space="preserve"> общепрофессиональных дисциплин.</w:t>
      </w:r>
    </w:p>
    <w:p w14:paraId="078D6D99" w14:textId="77777777" w:rsidR="00B923F4" w:rsidRPr="00A85D95" w:rsidRDefault="00B923F4" w:rsidP="00B923F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B22E11" w14:textId="77777777" w:rsidR="00B923F4" w:rsidRPr="00A85D95" w:rsidRDefault="00B923F4" w:rsidP="00B923F4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/>
          <w:b/>
          <w:bCs/>
          <w:lang w:eastAsia="ru-RU"/>
        </w:rPr>
      </w:pPr>
    </w:p>
    <w:p w14:paraId="699E37D0" w14:textId="77777777" w:rsidR="00B923F4" w:rsidRPr="00A85D95" w:rsidRDefault="00B923F4" w:rsidP="00B923F4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lang w:eastAsia="ru-RU"/>
        </w:rPr>
      </w:pPr>
    </w:p>
    <w:p w14:paraId="75D00724" w14:textId="77777777" w:rsidR="00B923F4" w:rsidRPr="00A85D95" w:rsidRDefault="00B923F4" w:rsidP="00B923F4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lang w:eastAsia="ru-RU"/>
        </w:rPr>
      </w:pPr>
    </w:p>
    <w:p w14:paraId="48AEF573" w14:textId="77777777" w:rsidR="00B923F4" w:rsidRPr="00A85D95" w:rsidRDefault="00B923F4" w:rsidP="00B923F4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lang w:eastAsia="ru-RU"/>
        </w:rPr>
      </w:pPr>
    </w:p>
    <w:p w14:paraId="7B0B22E7" w14:textId="77777777" w:rsidR="00B923F4" w:rsidRDefault="00B923F4" w:rsidP="00B923F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7546E7DC" w14:textId="77777777" w:rsidR="00B923F4" w:rsidRPr="00A85D95" w:rsidRDefault="00B923F4" w:rsidP="00B923F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СОДЕРЖАНИЕ</w:t>
      </w:r>
    </w:p>
    <w:p w14:paraId="3C39CB26" w14:textId="77777777" w:rsidR="00B923F4" w:rsidRPr="00A85D95" w:rsidRDefault="00B923F4" w:rsidP="00B923F4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B923F4" w:rsidRPr="00A85D95" w14:paraId="753A88F7" w14:textId="77777777" w:rsidTr="000844F4">
        <w:trPr>
          <w:trHeight w:val="931"/>
        </w:trPr>
        <w:tc>
          <w:tcPr>
            <w:tcW w:w="9007" w:type="dxa"/>
          </w:tcPr>
          <w:p w14:paraId="10333DC2" w14:textId="77777777" w:rsidR="00B923F4" w:rsidRPr="00A85D95" w:rsidRDefault="00B923F4" w:rsidP="000844F4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  <w:p w14:paraId="18D503DC" w14:textId="77777777" w:rsidR="00B923F4" w:rsidRPr="00A85D95" w:rsidRDefault="00B923F4" w:rsidP="000844F4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  <w:p w14:paraId="3F01D43B" w14:textId="77777777" w:rsidR="00B923F4" w:rsidRPr="00A85D95" w:rsidRDefault="00B923F4" w:rsidP="000844F4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  <w:t xml:space="preserve">1.  ОБЩАЯ ХАРАКТЕРИСТИКА </w:t>
            </w:r>
            <w:r w:rsidRPr="00A85D95"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Рабочей ПРОГРАММЫ учебной дисциплины</w:t>
            </w:r>
          </w:p>
          <w:p w14:paraId="4437B5F2" w14:textId="77777777" w:rsidR="00B923F4" w:rsidRPr="00A85D95" w:rsidRDefault="00B923F4" w:rsidP="000844F4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14:paraId="284BEEF0" w14:textId="77777777" w:rsidR="00B923F4" w:rsidRPr="00A85D95" w:rsidRDefault="00B923F4" w:rsidP="000844F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85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стр.</w:t>
            </w:r>
          </w:p>
          <w:p w14:paraId="041A47DB" w14:textId="77777777" w:rsidR="00B923F4" w:rsidRDefault="00B923F4" w:rsidP="000844F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7F4347CA" w14:textId="77777777" w:rsidR="00B923F4" w:rsidRPr="00A85D95" w:rsidRDefault="00B923F4" w:rsidP="000844F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  <w:p w14:paraId="5326092B" w14:textId="77777777" w:rsidR="00B923F4" w:rsidRPr="00A85D95" w:rsidRDefault="00B923F4" w:rsidP="000844F4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923F4" w:rsidRPr="00A85D95" w14:paraId="30A6A95F" w14:textId="77777777" w:rsidTr="000844F4">
        <w:trPr>
          <w:trHeight w:val="720"/>
        </w:trPr>
        <w:tc>
          <w:tcPr>
            <w:tcW w:w="9007" w:type="dxa"/>
          </w:tcPr>
          <w:p w14:paraId="61A55D78" w14:textId="77777777" w:rsidR="00B923F4" w:rsidRPr="00A85D95" w:rsidRDefault="00B923F4" w:rsidP="000844F4">
            <w:pPr>
              <w:spacing w:after="0"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A85D95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 xml:space="preserve">2.  СТРУКТУРА И СОДЕРЖАНИЕ </w:t>
            </w:r>
          </w:p>
        </w:tc>
        <w:tc>
          <w:tcPr>
            <w:tcW w:w="800" w:type="dxa"/>
          </w:tcPr>
          <w:p w14:paraId="1FFFBA9C" w14:textId="77777777" w:rsidR="00B923F4" w:rsidRPr="00A85D95" w:rsidRDefault="00B923F4" w:rsidP="000844F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B923F4" w:rsidRPr="00A85D95" w14:paraId="69FF6A96" w14:textId="77777777" w:rsidTr="000844F4">
        <w:trPr>
          <w:trHeight w:val="692"/>
        </w:trPr>
        <w:tc>
          <w:tcPr>
            <w:tcW w:w="9007" w:type="dxa"/>
          </w:tcPr>
          <w:p w14:paraId="04BC6BEB" w14:textId="77777777" w:rsidR="00B923F4" w:rsidRPr="00A85D95" w:rsidRDefault="00B923F4" w:rsidP="000844F4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A85D95"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3.  условия реализации программы учебной дисциплины</w:t>
            </w:r>
          </w:p>
          <w:p w14:paraId="4B84D802" w14:textId="77777777" w:rsidR="00B923F4" w:rsidRPr="00A85D95" w:rsidRDefault="00B923F4" w:rsidP="000844F4">
            <w:pPr>
              <w:spacing w:after="0"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14:paraId="425FA310" w14:textId="77777777" w:rsidR="00B923F4" w:rsidRPr="00A85D95" w:rsidRDefault="00B923F4" w:rsidP="000844F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B923F4" w:rsidRPr="00A85D95" w14:paraId="17D9EBA2" w14:textId="77777777" w:rsidTr="000844F4">
        <w:trPr>
          <w:trHeight w:val="692"/>
        </w:trPr>
        <w:tc>
          <w:tcPr>
            <w:tcW w:w="9007" w:type="dxa"/>
          </w:tcPr>
          <w:p w14:paraId="06A8EB2A" w14:textId="77777777" w:rsidR="00B923F4" w:rsidRPr="00A85D95" w:rsidRDefault="00B923F4" w:rsidP="000844F4">
            <w:pPr>
              <w:spacing w:after="0"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5D95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4.   </w:t>
            </w:r>
            <w:proofErr w:type="gramStart"/>
            <w:r w:rsidRPr="00A85D95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Контроль  и</w:t>
            </w:r>
            <w:proofErr w:type="gramEnd"/>
            <w:r w:rsidRPr="00A85D95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 xml:space="preserve">  оценка </w:t>
            </w:r>
            <w:proofErr w:type="gramStart"/>
            <w:r w:rsidRPr="00A85D95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результатов  освоения</w:t>
            </w:r>
            <w:proofErr w:type="gramEnd"/>
            <w:r w:rsidRPr="00A85D95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 xml:space="preserve">  учебной дисциплины</w:t>
            </w:r>
          </w:p>
          <w:p w14:paraId="1952689A" w14:textId="77777777" w:rsidR="00B923F4" w:rsidRPr="00A85D95" w:rsidRDefault="00B923F4" w:rsidP="000844F4">
            <w:pPr>
              <w:spacing w:after="0"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14:paraId="09839438" w14:textId="77777777" w:rsidR="00B923F4" w:rsidRPr="00A85D95" w:rsidRDefault="00B923F4" w:rsidP="000844F4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</w:tbl>
    <w:p w14:paraId="1E315DAD" w14:textId="77777777" w:rsidR="00B923F4" w:rsidRDefault="00B923F4" w:rsidP="00B923F4">
      <w:pPr>
        <w:rPr>
          <w:rFonts w:ascii="Times New Roman" w:hAnsi="Times New Roman"/>
          <w:sz w:val="24"/>
          <w:szCs w:val="24"/>
        </w:rPr>
      </w:pPr>
    </w:p>
    <w:p w14:paraId="66E375AF" w14:textId="77777777" w:rsidR="00B923F4" w:rsidRPr="005C55A1" w:rsidRDefault="00B923F4" w:rsidP="00B923F4">
      <w:pPr>
        <w:rPr>
          <w:rFonts w:ascii="Times New Roman" w:hAnsi="Times New Roman"/>
          <w:sz w:val="24"/>
          <w:szCs w:val="24"/>
        </w:rPr>
      </w:pPr>
    </w:p>
    <w:p w14:paraId="3F26B17C" w14:textId="77777777" w:rsidR="00B923F4" w:rsidRDefault="00B923F4" w:rsidP="00B923F4">
      <w:pPr>
        <w:rPr>
          <w:rFonts w:ascii="Times New Roman" w:hAnsi="Times New Roman"/>
          <w:sz w:val="24"/>
          <w:szCs w:val="24"/>
        </w:rPr>
      </w:pPr>
    </w:p>
    <w:p w14:paraId="4A73C600" w14:textId="77777777" w:rsidR="00B923F4" w:rsidRDefault="00B923F4" w:rsidP="00B923F4">
      <w:pPr>
        <w:rPr>
          <w:rFonts w:ascii="Times New Roman" w:hAnsi="Times New Roman"/>
          <w:sz w:val="24"/>
          <w:szCs w:val="24"/>
        </w:rPr>
      </w:pPr>
    </w:p>
    <w:p w14:paraId="567FD3AD" w14:textId="77777777" w:rsidR="00B923F4" w:rsidRDefault="00B923F4" w:rsidP="00B923F4">
      <w:pPr>
        <w:tabs>
          <w:tab w:val="left" w:pos="10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00E88059" w14:textId="77777777" w:rsidR="00B923F4" w:rsidRDefault="00B923F4" w:rsidP="00B923F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72908A68" w14:textId="77777777" w:rsidR="00B923F4" w:rsidRPr="009B7AE0" w:rsidRDefault="00B923F4" w:rsidP="00B923F4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2"/>
          <w:szCs w:val="22"/>
        </w:rPr>
      </w:pPr>
      <w:r w:rsidRPr="009B7AE0">
        <w:rPr>
          <w:rFonts w:ascii="Times New Roman" w:hAnsi="Times New Roman"/>
          <w:b/>
          <w:bCs/>
          <w:sz w:val="22"/>
          <w:szCs w:val="22"/>
        </w:rPr>
        <w:lastRenderedPageBreak/>
        <w:t>1.</w:t>
      </w:r>
      <w:r w:rsidRPr="009B7AE0">
        <w:rPr>
          <w:rFonts w:ascii="Times New Roman" w:hAnsi="Times New Roman"/>
          <w:b/>
          <w:bCs/>
          <w:sz w:val="22"/>
          <w:szCs w:val="22"/>
        </w:rPr>
        <w:tab/>
        <w:t>ОБЩАЯ ХАРАКТЕРИСТИКАПРИМЕРНОЙ РАБОЧЕЙ ПРОГРАММЫ УЧЕБНОЙ ДИСЦИПЛИНЫ ОП0</w:t>
      </w:r>
      <w:r w:rsidR="009B7AE0">
        <w:rPr>
          <w:rFonts w:ascii="Times New Roman" w:hAnsi="Times New Roman"/>
          <w:b/>
          <w:bCs/>
          <w:sz w:val="22"/>
          <w:szCs w:val="22"/>
        </w:rPr>
        <w:t>6</w:t>
      </w:r>
      <w:r w:rsidRPr="009B7AE0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9B7AE0" w:rsidRPr="009B7AE0">
        <w:rPr>
          <w:rFonts w:ascii="Times New Roman" w:hAnsi="Times New Roman"/>
          <w:b/>
          <w:bCs/>
          <w:sz w:val="22"/>
          <w:szCs w:val="22"/>
        </w:rPr>
        <w:t>ОСНОВЫ СМЕТНОГО ДЕЛА</w:t>
      </w:r>
    </w:p>
    <w:p w14:paraId="2E1A9AD7" w14:textId="77777777" w:rsidR="009B7AE0" w:rsidRDefault="009B7AE0" w:rsidP="00B923F4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4DB2EE11" w14:textId="77777777" w:rsidR="00B923F4" w:rsidRPr="009B7AE0" w:rsidRDefault="00B923F4" w:rsidP="00B923F4">
      <w:pPr>
        <w:spacing w:after="0" w:line="240" w:lineRule="auto"/>
        <w:ind w:left="360"/>
        <w:jc w:val="center"/>
        <w:rPr>
          <w:rFonts w:ascii="Times New Roman" w:hAnsi="Times New Roman"/>
          <w:b/>
          <w:sz w:val="22"/>
          <w:szCs w:val="22"/>
        </w:rPr>
      </w:pPr>
      <w:r w:rsidRPr="009B7AE0">
        <w:rPr>
          <w:rFonts w:ascii="Times New Roman" w:hAnsi="Times New Roman"/>
          <w:b/>
          <w:bCs/>
          <w:sz w:val="22"/>
          <w:szCs w:val="22"/>
        </w:rPr>
        <w:t>1.1</w:t>
      </w:r>
      <w:r w:rsidRPr="009B7AE0">
        <w:rPr>
          <w:rFonts w:ascii="Times New Roman" w:hAnsi="Times New Roman"/>
          <w:sz w:val="22"/>
          <w:szCs w:val="22"/>
        </w:rPr>
        <w:t xml:space="preserve">. </w:t>
      </w:r>
      <w:r w:rsidRPr="009B7AE0">
        <w:rPr>
          <w:rFonts w:ascii="Times New Roman" w:hAnsi="Times New Roman"/>
          <w:b/>
          <w:sz w:val="22"/>
          <w:szCs w:val="22"/>
        </w:rPr>
        <w:t>Место учебной дисциплины в структуре основной образовательной программы</w:t>
      </w:r>
    </w:p>
    <w:p w14:paraId="6463D259" w14:textId="77777777" w:rsidR="00B923F4" w:rsidRPr="009B7AE0" w:rsidRDefault="00B923F4" w:rsidP="00B923F4">
      <w:pPr>
        <w:jc w:val="both"/>
        <w:rPr>
          <w:rFonts w:ascii="Times New Roman" w:hAnsi="Times New Roman"/>
          <w:sz w:val="22"/>
          <w:szCs w:val="22"/>
        </w:rPr>
      </w:pPr>
      <w:r w:rsidRPr="009B7AE0">
        <w:rPr>
          <w:rFonts w:ascii="Times New Roman" w:hAnsi="Times New Roman"/>
          <w:sz w:val="22"/>
          <w:szCs w:val="22"/>
        </w:rPr>
        <w:t>Рабочая программа общепрофессиональной дисциплины ОП06 «Основы сметного дела</w:t>
      </w:r>
      <w:r w:rsidRPr="009B7AE0">
        <w:rPr>
          <w:rFonts w:ascii="Times New Roman" w:hAnsi="Times New Roman"/>
          <w:b/>
          <w:sz w:val="22"/>
          <w:szCs w:val="22"/>
        </w:rPr>
        <w:t>»</w:t>
      </w:r>
      <w:r w:rsidRPr="009B7AE0">
        <w:rPr>
          <w:rFonts w:ascii="Times New Roman" w:hAnsi="Times New Roman"/>
          <w:sz w:val="22"/>
          <w:szCs w:val="22"/>
        </w:rPr>
        <w:t xml:space="preserve"> является частью ППССЗ в соответствии с ФГОС специальности 08.02.12 « Строительство и эксплуатация автомобильных дорог, аэродромов и путей сообщения» (Утв. приказом Минпросвещения России от 21.05.24 г №346 (зарегистрировано в Минюсте России 24.06.24 г №78657) и учитывает примерную основную образовательную программу по спец. 08.02.12 «Строительство и эксплуатация автомобильных дорог, аэродромов и путей сообщения» (Приказ ФГБОУ ДПО </w:t>
      </w:r>
      <w:proofErr w:type="spellStart"/>
      <w:r w:rsidRPr="009B7AE0">
        <w:rPr>
          <w:rFonts w:ascii="Times New Roman" w:hAnsi="Times New Roman"/>
          <w:sz w:val="22"/>
          <w:szCs w:val="22"/>
        </w:rPr>
        <w:t>ИРПОот</w:t>
      </w:r>
      <w:proofErr w:type="spellEnd"/>
      <w:r w:rsidRPr="009B7AE0">
        <w:rPr>
          <w:rFonts w:ascii="Times New Roman" w:hAnsi="Times New Roman"/>
          <w:sz w:val="22"/>
          <w:szCs w:val="22"/>
        </w:rPr>
        <w:t xml:space="preserve"> 16.12.2024 № 01-09-1329/2024, регистрационный номер  14/2024)</w:t>
      </w:r>
    </w:p>
    <w:p w14:paraId="648987CE" w14:textId="77777777" w:rsidR="00B923F4" w:rsidRPr="009B7AE0" w:rsidRDefault="00B923F4" w:rsidP="00B923F4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2"/>
          <w:szCs w:val="22"/>
          <w:lang w:eastAsia="ru-RU"/>
        </w:rPr>
      </w:pPr>
      <w:r w:rsidRPr="009B7AE0">
        <w:rPr>
          <w:rFonts w:ascii="Times New Roman" w:hAnsi="Times New Roman"/>
          <w:b/>
          <w:sz w:val="22"/>
          <w:szCs w:val="22"/>
        </w:rPr>
        <w:t>1.</w:t>
      </w:r>
      <w:proofErr w:type="gramStart"/>
      <w:r w:rsidRPr="009B7AE0">
        <w:rPr>
          <w:rFonts w:ascii="Times New Roman" w:hAnsi="Times New Roman"/>
          <w:b/>
          <w:sz w:val="22"/>
          <w:szCs w:val="22"/>
        </w:rPr>
        <w:t>2</w:t>
      </w:r>
      <w:r w:rsidRPr="009B7AE0">
        <w:rPr>
          <w:rFonts w:ascii="Times New Roman" w:hAnsi="Times New Roman"/>
          <w:sz w:val="22"/>
          <w:szCs w:val="22"/>
        </w:rPr>
        <w:t>.</w:t>
      </w:r>
      <w:r w:rsidRPr="009B7AE0">
        <w:rPr>
          <w:rFonts w:ascii="Times New Roman" w:eastAsia="Times New Roman" w:hAnsi="Times New Roman"/>
          <w:b/>
          <w:sz w:val="22"/>
          <w:szCs w:val="22"/>
          <w:lang w:eastAsia="ru-RU"/>
        </w:rPr>
        <w:t>Цель</w:t>
      </w:r>
      <w:proofErr w:type="gramEnd"/>
      <w:r w:rsidRPr="009B7AE0">
        <w:rPr>
          <w:rFonts w:ascii="Times New Roman" w:eastAsia="Times New Roman" w:hAnsi="Times New Roman"/>
          <w:b/>
          <w:sz w:val="22"/>
          <w:szCs w:val="22"/>
          <w:lang w:eastAsia="ru-RU"/>
        </w:rPr>
        <w:t xml:space="preserve"> и планируемые результаты освоения учебной дисциплины</w:t>
      </w:r>
    </w:p>
    <w:p w14:paraId="0B2BE41F" w14:textId="77777777" w:rsidR="00B923F4" w:rsidRPr="009B7AE0" w:rsidRDefault="00B923F4" w:rsidP="00B923F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2"/>
          <w:szCs w:val="22"/>
          <w:lang w:eastAsia="ru-RU"/>
        </w:rPr>
      </w:pPr>
      <w:r w:rsidRPr="009B7AE0">
        <w:rPr>
          <w:rFonts w:ascii="Times New Roman" w:eastAsia="Times New Roman" w:hAnsi="Times New Roman"/>
          <w:sz w:val="22"/>
          <w:szCs w:val="22"/>
          <w:lang w:eastAsia="ru-RU"/>
        </w:rPr>
        <w:t>В рамках программы учебной дисциплины обучающимися осваиваются умения и знания: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841"/>
        <w:gridCol w:w="4097"/>
      </w:tblGrid>
      <w:tr w:rsidR="00B923F4" w:rsidRPr="009B7AE0" w14:paraId="14F5F0B7" w14:textId="77777777" w:rsidTr="009B7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B3D86" w14:textId="77777777" w:rsidR="00B923F4" w:rsidRPr="009B7AE0" w:rsidRDefault="00B923F4" w:rsidP="000844F4">
            <w:pPr>
              <w:spacing w:after="0" w:line="240" w:lineRule="auto"/>
              <w:rPr>
                <w:rStyle w:val="a4"/>
                <w:rFonts w:eastAsiaTheme="minorHAnsi"/>
                <w:b/>
                <w:i w:val="0"/>
                <w:color w:val="000000" w:themeColor="text1"/>
                <w:sz w:val="22"/>
                <w:szCs w:val="22"/>
              </w:rPr>
            </w:pPr>
            <w:r w:rsidRPr="009B7AE0">
              <w:rPr>
                <w:rStyle w:val="a4"/>
                <w:rFonts w:eastAsiaTheme="minorHAnsi"/>
                <w:color w:val="000000" w:themeColor="text1"/>
                <w:sz w:val="22"/>
                <w:szCs w:val="22"/>
              </w:rPr>
              <w:t xml:space="preserve">Код </w:t>
            </w:r>
            <w:proofErr w:type="gramStart"/>
            <w:r w:rsidRPr="009B7AE0">
              <w:rPr>
                <w:rStyle w:val="a4"/>
                <w:rFonts w:eastAsiaTheme="minorHAnsi"/>
                <w:color w:val="000000" w:themeColor="text1"/>
                <w:sz w:val="22"/>
                <w:szCs w:val="22"/>
              </w:rPr>
              <w:t>ОК,ПК</w:t>
            </w:r>
            <w:proofErr w:type="gramEnd"/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4035D" w14:textId="77777777" w:rsidR="00B923F4" w:rsidRPr="009B7AE0" w:rsidRDefault="00B923F4" w:rsidP="000844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Уметь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1DDC7" w14:textId="77777777" w:rsidR="00B923F4" w:rsidRPr="009B7AE0" w:rsidRDefault="00B923F4" w:rsidP="000844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Знать</w:t>
            </w:r>
          </w:p>
        </w:tc>
      </w:tr>
      <w:tr w:rsidR="00B923F4" w:rsidRPr="009B7AE0" w14:paraId="6C5871B6" w14:textId="77777777" w:rsidTr="009B7AE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052A8" w14:textId="77777777" w:rsidR="00B923F4" w:rsidRPr="009B7AE0" w:rsidRDefault="00B923F4" w:rsidP="000844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ОК.01</w:t>
            </w:r>
          </w:p>
          <w:p w14:paraId="050FB706" w14:textId="77777777" w:rsidR="00B923F4" w:rsidRPr="009B7AE0" w:rsidRDefault="00B923F4" w:rsidP="000844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ОК.02</w:t>
            </w:r>
          </w:p>
          <w:p w14:paraId="46ED194D" w14:textId="77777777" w:rsidR="00B923F4" w:rsidRPr="009B7AE0" w:rsidRDefault="00B923F4" w:rsidP="000844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ОК.03</w:t>
            </w:r>
          </w:p>
          <w:p w14:paraId="10F07AB0" w14:textId="77777777" w:rsidR="00B923F4" w:rsidRPr="009B7AE0" w:rsidRDefault="00B923F4" w:rsidP="000844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ОК.04</w:t>
            </w:r>
          </w:p>
          <w:p w14:paraId="749F7200" w14:textId="77777777" w:rsidR="00B923F4" w:rsidRPr="009B7AE0" w:rsidRDefault="00B923F4" w:rsidP="000844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ОК.05</w:t>
            </w:r>
          </w:p>
          <w:p w14:paraId="23E54F74" w14:textId="77777777" w:rsidR="00B923F4" w:rsidRPr="009B7AE0" w:rsidRDefault="00B923F4" w:rsidP="000844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ОК.09</w:t>
            </w:r>
          </w:p>
          <w:p w14:paraId="2F25ECE2" w14:textId="77777777" w:rsidR="00B923F4" w:rsidRPr="009B7AE0" w:rsidRDefault="00B923F4" w:rsidP="000844F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ПК 3.3</w:t>
            </w:r>
          </w:p>
          <w:p w14:paraId="5CFD687A" w14:textId="77777777" w:rsidR="00B923F4" w:rsidRPr="009B7AE0" w:rsidRDefault="00B923F4" w:rsidP="000844F4">
            <w:pPr>
              <w:spacing w:after="0" w:line="240" w:lineRule="auto"/>
              <w:rPr>
                <w:rStyle w:val="a4"/>
                <w:rFonts w:eastAsia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DEA04" w14:textId="77777777" w:rsidR="00F9567F" w:rsidRPr="009B7AE0" w:rsidRDefault="00F9567F" w:rsidP="00F9567F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-составлять калькуляции транспортных услуг;</w:t>
            </w:r>
          </w:p>
          <w:p w14:paraId="452738D3" w14:textId="77777777" w:rsidR="00F9567F" w:rsidRPr="009B7AE0" w:rsidRDefault="00F9567F" w:rsidP="00F9567F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-определять сметную стоимость строительных материалов, конструкций, изделий, оборудования;</w:t>
            </w:r>
          </w:p>
          <w:p w14:paraId="0CBBD84A" w14:textId="77777777" w:rsidR="00F9567F" w:rsidRPr="009B7AE0" w:rsidRDefault="00F9567F" w:rsidP="00F9567F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- выполнять сводный сметный расчет;</w:t>
            </w:r>
          </w:p>
          <w:p w14:paraId="1D654176" w14:textId="77777777" w:rsidR="00F9567F" w:rsidRPr="009B7AE0" w:rsidRDefault="00F9567F" w:rsidP="00F9567F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 xml:space="preserve">-определение экономической эффективности проектных решений; </w:t>
            </w:r>
          </w:p>
          <w:p w14:paraId="508D16A5" w14:textId="77777777" w:rsidR="00B923F4" w:rsidRPr="009B7AE0" w:rsidRDefault="00F9567F" w:rsidP="00F9567F">
            <w:pPr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- применение сметно-нормативная база в редакции 2017 года при расчетах.</w:t>
            </w:r>
          </w:p>
        </w:tc>
        <w:tc>
          <w:tcPr>
            <w:tcW w:w="4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A9C6B" w14:textId="77777777" w:rsidR="00F9567F" w:rsidRPr="009B7AE0" w:rsidRDefault="00F9567F" w:rsidP="00F9567F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- основное назначение смет;</w:t>
            </w:r>
          </w:p>
          <w:p w14:paraId="5F3FA4F6" w14:textId="77777777" w:rsidR="00F9567F" w:rsidRPr="009B7AE0" w:rsidRDefault="00F9567F" w:rsidP="00F9567F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- систему сметных норм;</w:t>
            </w:r>
          </w:p>
          <w:p w14:paraId="27A86762" w14:textId="77777777" w:rsidR="00F9567F" w:rsidRPr="009B7AE0" w:rsidRDefault="00F9567F" w:rsidP="00F9567F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- сметно-нормативная база в редакции 2017 года;</w:t>
            </w:r>
          </w:p>
          <w:p w14:paraId="0292D14E" w14:textId="77777777" w:rsidR="00F9567F" w:rsidRPr="009B7AE0" w:rsidRDefault="00F9567F" w:rsidP="00F9567F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- виды сметной документации;</w:t>
            </w:r>
          </w:p>
          <w:p w14:paraId="55744160" w14:textId="77777777" w:rsidR="00F9567F" w:rsidRPr="009B7AE0" w:rsidRDefault="00F9567F" w:rsidP="00F9567F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- состав сводного сметного расчета</w:t>
            </w:r>
          </w:p>
          <w:p w14:paraId="67FCE7E0" w14:textId="77777777" w:rsidR="00B923F4" w:rsidRPr="009B7AE0" w:rsidRDefault="00F9567F" w:rsidP="00F9567F">
            <w:pPr>
              <w:contextualSpacing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-производить технико-экономические сравнения.</w:t>
            </w:r>
          </w:p>
        </w:tc>
      </w:tr>
    </w:tbl>
    <w:p w14:paraId="180F3E31" w14:textId="77777777" w:rsidR="00B923F4" w:rsidRPr="009B7AE0" w:rsidRDefault="00B923F4" w:rsidP="00B923F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1BD1A702" w14:textId="77777777" w:rsidR="00B923F4" w:rsidRPr="009B7AE0" w:rsidRDefault="00B923F4" w:rsidP="00B923F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5500BCF6" w14:textId="77777777" w:rsidR="00B923F4" w:rsidRPr="009B7AE0" w:rsidRDefault="00B923F4" w:rsidP="00B923F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185DFCEA" w14:textId="77777777" w:rsidR="00B923F4" w:rsidRPr="009B7AE0" w:rsidRDefault="00B923F4" w:rsidP="00B923F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68BC64C9" w14:textId="77777777" w:rsidR="00B923F4" w:rsidRPr="009B7AE0" w:rsidRDefault="00B923F4" w:rsidP="00B923F4">
      <w:pPr>
        <w:spacing w:after="120"/>
        <w:ind w:firstLine="709"/>
        <w:rPr>
          <w:rFonts w:ascii="Times New Roman" w:hAnsi="Times New Roman"/>
          <w:sz w:val="22"/>
          <w:szCs w:val="22"/>
        </w:rPr>
      </w:pPr>
    </w:p>
    <w:p w14:paraId="1E7373AC" w14:textId="77777777" w:rsidR="00B923F4" w:rsidRPr="009B7AE0" w:rsidRDefault="00B923F4" w:rsidP="00B923F4">
      <w:pPr>
        <w:ind w:firstLine="709"/>
        <w:rPr>
          <w:rFonts w:ascii="Times New Roman" w:hAnsi="Times New Roman"/>
          <w:sz w:val="22"/>
          <w:szCs w:val="22"/>
        </w:rPr>
      </w:pPr>
    </w:p>
    <w:p w14:paraId="4E29629A" w14:textId="77777777" w:rsidR="00B923F4" w:rsidRPr="009B7AE0" w:rsidRDefault="00B923F4" w:rsidP="00B923F4">
      <w:pPr>
        <w:rPr>
          <w:rFonts w:ascii="Times New Roman" w:hAnsi="Times New Roman"/>
          <w:b/>
          <w:caps/>
          <w:sz w:val="22"/>
          <w:szCs w:val="22"/>
        </w:rPr>
      </w:pPr>
      <w:r w:rsidRPr="009B7AE0">
        <w:rPr>
          <w:rFonts w:ascii="Times New Roman" w:hAnsi="Times New Roman"/>
          <w:b/>
          <w:caps/>
          <w:sz w:val="22"/>
          <w:szCs w:val="22"/>
        </w:rPr>
        <w:br w:type="page"/>
      </w:r>
    </w:p>
    <w:p w14:paraId="24B894F9" w14:textId="77777777" w:rsidR="009B7AE0" w:rsidRDefault="009B7AE0" w:rsidP="009B7AE0">
      <w:pPr>
        <w:pStyle w:val="110"/>
        <w:ind w:firstLine="0"/>
        <w:rPr>
          <w:rFonts w:ascii="Times New Roman" w:hAnsi="Times New Roman"/>
          <w:sz w:val="22"/>
          <w:szCs w:val="22"/>
        </w:rPr>
      </w:pPr>
      <w:bookmarkStart w:id="1" w:name="__RefHeading___16"/>
      <w:bookmarkStart w:id="2" w:name="__RefHeading___37"/>
      <w:bookmarkStart w:id="3" w:name="__RefHeading___58"/>
      <w:bookmarkStart w:id="4" w:name="__RefHeading___79"/>
      <w:bookmarkStart w:id="5" w:name="__RefHeading___100"/>
      <w:bookmarkStart w:id="6" w:name="__RefHeading___126"/>
      <w:bookmarkStart w:id="7" w:name="__RefHeading___17"/>
      <w:bookmarkStart w:id="8" w:name="__RefHeading___38"/>
      <w:bookmarkStart w:id="9" w:name="__RefHeading___59"/>
      <w:bookmarkStart w:id="10" w:name="__RefHeading___80"/>
      <w:bookmarkStart w:id="11" w:name="__RefHeading___101"/>
      <w:bookmarkStart w:id="12" w:name="__RefHeading___12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9B7AE0">
        <w:rPr>
          <w:rFonts w:ascii="Times New Roman" w:hAnsi="Times New Roman"/>
          <w:sz w:val="22"/>
          <w:szCs w:val="22"/>
        </w:rPr>
        <w:lastRenderedPageBreak/>
        <w:t>2. СТРУКТУРА И СОДЕРЖАНИЕ ДИСЦИПЛИНЫ ОП06 «ОСНОВЫ СМЕТНОГО ДЕЛА»</w:t>
      </w:r>
    </w:p>
    <w:p w14:paraId="5837E4EE" w14:textId="77777777" w:rsidR="00B923F4" w:rsidRPr="009B7AE0" w:rsidRDefault="00B923F4" w:rsidP="00B923F4">
      <w:pPr>
        <w:pStyle w:val="110"/>
        <w:rPr>
          <w:rFonts w:ascii="Times New Roman" w:hAnsi="Times New Roman"/>
          <w:sz w:val="22"/>
          <w:szCs w:val="22"/>
        </w:rPr>
      </w:pPr>
      <w:r w:rsidRPr="009B7AE0">
        <w:rPr>
          <w:rFonts w:ascii="Times New Roman" w:hAnsi="Times New Roman"/>
          <w:sz w:val="22"/>
          <w:szCs w:val="22"/>
        </w:rPr>
        <w:t xml:space="preserve">2.1. Трудоемкость освоения дисциплины </w:t>
      </w:r>
    </w:p>
    <w:p w14:paraId="73565B72" w14:textId="77777777" w:rsidR="00B923F4" w:rsidRPr="009B7AE0" w:rsidRDefault="00B923F4" w:rsidP="00B923F4">
      <w:pPr>
        <w:spacing w:after="0" w:line="360" w:lineRule="auto"/>
        <w:jc w:val="both"/>
        <w:rPr>
          <w:rFonts w:ascii="Times New Roman" w:eastAsia="Times New Roman" w:hAnsi="Times New Roman"/>
          <w:b/>
          <w:sz w:val="22"/>
          <w:szCs w:val="22"/>
          <w:lang w:eastAsia="ru-RU"/>
        </w:rPr>
      </w:pPr>
    </w:p>
    <w:tbl>
      <w:tblPr>
        <w:tblW w:w="9498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1560"/>
      </w:tblGrid>
      <w:tr w:rsidR="00B923F4" w:rsidRPr="009B7AE0" w14:paraId="79D5459E" w14:textId="77777777" w:rsidTr="009B7AE0">
        <w:trPr>
          <w:trHeight w:val="316"/>
        </w:trPr>
        <w:tc>
          <w:tcPr>
            <w:tcW w:w="7938" w:type="dxa"/>
          </w:tcPr>
          <w:p w14:paraId="52FF0E36" w14:textId="77777777" w:rsidR="00B923F4" w:rsidRPr="009B7AE0" w:rsidRDefault="00B923F4" w:rsidP="000844F4">
            <w:pPr>
              <w:spacing w:after="0" w:line="240" w:lineRule="auto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9B7AE0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Вид учебной работы</w:t>
            </w:r>
          </w:p>
        </w:tc>
        <w:tc>
          <w:tcPr>
            <w:tcW w:w="1560" w:type="dxa"/>
          </w:tcPr>
          <w:p w14:paraId="1DD119BE" w14:textId="77777777" w:rsidR="00B923F4" w:rsidRPr="009B7AE0" w:rsidRDefault="00B923F4" w:rsidP="000844F4">
            <w:pPr>
              <w:spacing w:after="0" w:line="240" w:lineRule="auto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9B7AE0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Объем в часах</w:t>
            </w:r>
          </w:p>
        </w:tc>
      </w:tr>
      <w:tr w:rsidR="00B923F4" w:rsidRPr="009B7AE0" w14:paraId="046B9E20" w14:textId="77777777" w:rsidTr="009B7AE0">
        <w:trPr>
          <w:trHeight w:val="168"/>
        </w:trPr>
        <w:tc>
          <w:tcPr>
            <w:tcW w:w="7938" w:type="dxa"/>
          </w:tcPr>
          <w:p w14:paraId="05DCB610" w14:textId="77777777" w:rsidR="00B923F4" w:rsidRPr="009B7AE0" w:rsidRDefault="00B923F4" w:rsidP="000844F4">
            <w:pPr>
              <w:spacing w:after="0" w:line="240" w:lineRule="auto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9B7AE0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560" w:type="dxa"/>
          </w:tcPr>
          <w:p w14:paraId="7F413A6F" w14:textId="77777777" w:rsidR="00B923F4" w:rsidRPr="009B7AE0" w:rsidRDefault="00F9567F" w:rsidP="000844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9B7AE0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34</w:t>
            </w:r>
          </w:p>
        </w:tc>
      </w:tr>
      <w:tr w:rsidR="00B923F4" w:rsidRPr="009B7AE0" w14:paraId="5A28488F" w14:textId="77777777" w:rsidTr="009B7AE0">
        <w:trPr>
          <w:trHeight w:val="148"/>
        </w:trPr>
        <w:tc>
          <w:tcPr>
            <w:tcW w:w="9498" w:type="dxa"/>
            <w:gridSpan w:val="2"/>
          </w:tcPr>
          <w:p w14:paraId="2F9DF762" w14:textId="77777777" w:rsidR="00B923F4" w:rsidRPr="009B7AE0" w:rsidRDefault="00B923F4" w:rsidP="000844F4">
            <w:pPr>
              <w:spacing w:after="0" w:line="240" w:lineRule="auto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9B7AE0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в том числе:</w:t>
            </w:r>
          </w:p>
        </w:tc>
      </w:tr>
      <w:tr w:rsidR="00B923F4" w:rsidRPr="009B7AE0" w14:paraId="78F714F5" w14:textId="77777777" w:rsidTr="009B7AE0">
        <w:trPr>
          <w:trHeight w:val="239"/>
        </w:trPr>
        <w:tc>
          <w:tcPr>
            <w:tcW w:w="7938" w:type="dxa"/>
          </w:tcPr>
          <w:p w14:paraId="56748D9C" w14:textId="77777777" w:rsidR="00B923F4" w:rsidRPr="009B7AE0" w:rsidRDefault="00B923F4" w:rsidP="000844F4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9B7AE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- теоретическое обучение</w:t>
            </w:r>
          </w:p>
        </w:tc>
        <w:tc>
          <w:tcPr>
            <w:tcW w:w="1560" w:type="dxa"/>
          </w:tcPr>
          <w:p w14:paraId="50697695" w14:textId="77777777" w:rsidR="00B923F4" w:rsidRPr="009B7AE0" w:rsidRDefault="00F9567F" w:rsidP="000844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9B7AE0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20</w:t>
            </w:r>
          </w:p>
        </w:tc>
      </w:tr>
      <w:tr w:rsidR="00B923F4" w:rsidRPr="009B7AE0" w14:paraId="3D8D8F85" w14:textId="77777777" w:rsidTr="009B7AE0">
        <w:trPr>
          <w:trHeight w:val="284"/>
        </w:trPr>
        <w:tc>
          <w:tcPr>
            <w:tcW w:w="7938" w:type="dxa"/>
          </w:tcPr>
          <w:p w14:paraId="39EBEB3F" w14:textId="77777777" w:rsidR="00B923F4" w:rsidRPr="009B7AE0" w:rsidRDefault="00B923F4" w:rsidP="000844F4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9B7AE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- лабораторно-практические работы</w:t>
            </w:r>
          </w:p>
        </w:tc>
        <w:tc>
          <w:tcPr>
            <w:tcW w:w="1560" w:type="dxa"/>
          </w:tcPr>
          <w:p w14:paraId="2AACADA0" w14:textId="77777777" w:rsidR="00B923F4" w:rsidRPr="009B7AE0" w:rsidRDefault="00F9567F" w:rsidP="000844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9B7AE0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14</w:t>
            </w:r>
          </w:p>
        </w:tc>
      </w:tr>
      <w:tr w:rsidR="00B923F4" w:rsidRPr="009B7AE0" w14:paraId="57F426C7" w14:textId="77777777" w:rsidTr="009B7AE0">
        <w:trPr>
          <w:trHeight w:val="268"/>
        </w:trPr>
        <w:tc>
          <w:tcPr>
            <w:tcW w:w="9498" w:type="dxa"/>
            <w:gridSpan w:val="2"/>
          </w:tcPr>
          <w:p w14:paraId="7AC7A439" w14:textId="77777777" w:rsidR="00B923F4" w:rsidRPr="009B7AE0" w:rsidRDefault="00B923F4" w:rsidP="00F9567F">
            <w:pPr>
              <w:spacing w:after="0" w:line="240" w:lineRule="auto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9B7AE0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 xml:space="preserve">Промежуточная аттестация </w:t>
            </w:r>
            <w:r w:rsidR="00F9567F" w:rsidRPr="009B7AE0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 xml:space="preserve"> </w:t>
            </w:r>
            <w:r w:rsidRPr="009B7AE0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 xml:space="preserve"> </w:t>
            </w:r>
            <w:r w:rsidR="00F9567F" w:rsidRPr="009B7AE0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дифференцированный зачет</w:t>
            </w:r>
          </w:p>
        </w:tc>
      </w:tr>
    </w:tbl>
    <w:p w14:paraId="4C8074BD" w14:textId="77777777" w:rsidR="00B923F4" w:rsidRPr="009B7AE0" w:rsidRDefault="00B923F4" w:rsidP="00B923F4">
      <w:pPr>
        <w:spacing w:after="0" w:line="276" w:lineRule="auto"/>
        <w:jc w:val="both"/>
        <w:rPr>
          <w:rFonts w:ascii="Times New Roman" w:eastAsia="Times New Roman" w:hAnsi="Times New Roman"/>
          <w:b/>
          <w:sz w:val="22"/>
          <w:szCs w:val="22"/>
          <w:lang w:eastAsia="ru-RU"/>
        </w:rPr>
      </w:pPr>
    </w:p>
    <w:p w14:paraId="770B4555" w14:textId="77777777" w:rsidR="00B923F4" w:rsidRPr="009B7AE0" w:rsidRDefault="00B923F4" w:rsidP="00B923F4">
      <w:pPr>
        <w:rPr>
          <w:rFonts w:ascii="Times New Roman" w:hAnsi="Times New Roman"/>
          <w:sz w:val="22"/>
          <w:szCs w:val="22"/>
        </w:rPr>
      </w:pPr>
    </w:p>
    <w:p w14:paraId="066FC372" w14:textId="77777777" w:rsidR="00B923F4" w:rsidRPr="009B7AE0" w:rsidRDefault="00B923F4" w:rsidP="00B923F4">
      <w:pPr>
        <w:ind w:firstLine="708"/>
        <w:rPr>
          <w:rFonts w:ascii="Times New Roman" w:hAnsi="Times New Roman"/>
          <w:sz w:val="22"/>
          <w:szCs w:val="22"/>
        </w:rPr>
      </w:pPr>
    </w:p>
    <w:p w14:paraId="08A99FBE" w14:textId="77777777" w:rsidR="00B923F4" w:rsidRPr="009B7AE0" w:rsidRDefault="00B923F4" w:rsidP="00B923F4">
      <w:pPr>
        <w:ind w:firstLine="708"/>
        <w:rPr>
          <w:rFonts w:ascii="Times New Roman" w:hAnsi="Times New Roman"/>
          <w:sz w:val="22"/>
          <w:szCs w:val="22"/>
        </w:rPr>
      </w:pPr>
    </w:p>
    <w:p w14:paraId="6E61FFC2" w14:textId="77777777" w:rsidR="00B923F4" w:rsidRPr="009B7AE0" w:rsidRDefault="00B923F4" w:rsidP="00B923F4">
      <w:pPr>
        <w:ind w:firstLine="708"/>
        <w:rPr>
          <w:rFonts w:ascii="Times New Roman" w:hAnsi="Times New Roman"/>
          <w:sz w:val="22"/>
          <w:szCs w:val="22"/>
        </w:rPr>
      </w:pPr>
    </w:p>
    <w:p w14:paraId="409D971C" w14:textId="77777777" w:rsidR="00B923F4" w:rsidRPr="009B7AE0" w:rsidRDefault="00B923F4" w:rsidP="00B923F4">
      <w:pPr>
        <w:rPr>
          <w:rFonts w:ascii="Times New Roman" w:hAnsi="Times New Roman"/>
          <w:sz w:val="22"/>
          <w:szCs w:val="22"/>
        </w:rPr>
      </w:pPr>
      <w:r w:rsidRPr="009B7AE0">
        <w:rPr>
          <w:rFonts w:ascii="Times New Roman" w:hAnsi="Times New Roman"/>
          <w:sz w:val="22"/>
          <w:szCs w:val="22"/>
        </w:rPr>
        <w:br w:type="page"/>
      </w:r>
    </w:p>
    <w:p w14:paraId="78BADAB8" w14:textId="77777777" w:rsidR="00B923F4" w:rsidRPr="009B7AE0" w:rsidRDefault="00B923F4" w:rsidP="00B923F4">
      <w:pPr>
        <w:ind w:firstLine="708"/>
        <w:rPr>
          <w:rFonts w:ascii="Times New Roman" w:hAnsi="Times New Roman"/>
          <w:sz w:val="22"/>
          <w:szCs w:val="22"/>
        </w:rPr>
        <w:sectPr w:rsidR="00B923F4" w:rsidRPr="009B7AE0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365C4F9" w14:textId="77777777" w:rsidR="00B923F4" w:rsidRPr="009B7AE0" w:rsidRDefault="00B923F4" w:rsidP="00B923F4">
      <w:pPr>
        <w:ind w:firstLine="709"/>
        <w:rPr>
          <w:rFonts w:ascii="Times New Roman" w:hAnsi="Times New Roman"/>
          <w:b/>
          <w:sz w:val="22"/>
          <w:szCs w:val="22"/>
        </w:rPr>
      </w:pPr>
      <w:r w:rsidRPr="009B7AE0">
        <w:rPr>
          <w:rFonts w:ascii="Times New Roman" w:hAnsi="Times New Roman"/>
          <w:b/>
          <w:sz w:val="22"/>
          <w:szCs w:val="22"/>
        </w:rPr>
        <w:lastRenderedPageBreak/>
        <w:t>2.2. Тематический план и содержание учебной дисциплины ОП02 «Техническая механика»</w:t>
      </w:r>
    </w:p>
    <w:tbl>
      <w:tblPr>
        <w:tblW w:w="15289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5"/>
        <w:gridCol w:w="9918"/>
        <w:gridCol w:w="990"/>
        <w:gridCol w:w="1846"/>
      </w:tblGrid>
      <w:tr w:rsidR="00B923F4" w:rsidRPr="009B7AE0" w14:paraId="6E4B9CF1" w14:textId="77777777" w:rsidTr="003E4C94">
        <w:trPr>
          <w:trHeight w:val="526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24F4F" w14:textId="77777777" w:rsidR="00B923F4" w:rsidRPr="009B7AE0" w:rsidRDefault="00B923F4" w:rsidP="003E4C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2"/>
                <w:szCs w:val="22"/>
                <w:lang w:val="en-US"/>
              </w:rPr>
            </w:pPr>
            <w:r w:rsidRPr="009B7AE0">
              <w:rPr>
                <w:rFonts w:ascii="Times New Roman" w:eastAsia="Times New Roman" w:hAnsi="Times New Roman"/>
                <w:b/>
                <w:sz w:val="22"/>
                <w:szCs w:val="22"/>
                <w:lang w:val="en-US"/>
              </w:rPr>
              <w:t xml:space="preserve">Наименованиеразделов и </w:t>
            </w:r>
            <w:proofErr w:type="spellStart"/>
            <w:r w:rsidRPr="009B7AE0">
              <w:rPr>
                <w:rFonts w:ascii="Times New Roman" w:eastAsia="Times New Roman" w:hAnsi="Times New Roman"/>
                <w:b/>
                <w:sz w:val="22"/>
                <w:szCs w:val="22"/>
                <w:lang w:val="en-US"/>
              </w:rPr>
              <w:t>тем</w:t>
            </w:r>
            <w:proofErr w:type="spellEnd"/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E97526" w14:textId="77777777" w:rsidR="00B923F4" w:rsidRPr="009B7AE0" w:rsidRDefault="00B923F4" w:rsidP="003E4C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9B7AE0">
              <w:rPr>
                <w:rFonts w:ascii="Times New Roman" w:eastAsia="Times New Roman" w:hAnsi="Times New Roman"/>
                <w:b/>
                <w:sz w:val="22"/>
                <w:szCs w:val="22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3FF86A" w14:textId="77777777" w:rsidR="00B923F4" w:rsidRPr="009B7AE0" w:rsidRDefault="00B923F4" w:rsidP="003E4C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2"/>
                <w:szCs w:val="22"/>
                <w:lang w:val="en-US"/>
              </w:rPr>
            </w:pPr>
            <w:proofErr w:type="spellStart"/>
            <w:r w:rsidRPr="009B7AE0">
              <w:rPr>
                <w:rFonts w:ascii="Times New Roman" w:eastAsia="Times New Roman" w:hAnsi="Times New Roman"/>
                <w:b/>
                <w:sz w:val="22"/>
                <w:szCs w:val="22"/>
                <w:lang w:val="en-US"/>
              </w:rPr>
              <w:t>Объемчасов</w:t>
            </w:r>
            <w:proofErr w:type="spellEnd"/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9CA88" w14:textId="77777777" w:rsidR="00B923F4" w:rsidRPr="009B7AE0" w:rsidRDefault="00B923F4" w:rsidP="003E4C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9B7AE0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 xml:space="preserve">Коды компетенций </w:t>
            </w:r>
          </w:p>
        </w:tc>
      </w:tr>
      <w:tr w:rsidR="003E4C94" w:rsidRPr="009B7AE0" w14:paraId="09BD7E71" w14:textId="77777777" w:rsidTr="00AB42AA">
        <w:trPr>
          <w:trHeight w:val="321"/>
        </w:trPr>
        <w:tc>
          <w:tcPr>
            <w:tcW w:w="12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D0CC13" w14:textId="77777777" w:rsidR="003E4C94" w:rsidRPr="009B7AE0" w:rsidRDefault="003E4C94" w:rsidP="003E4C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2"/>
                <w:szCs w:val="22"/>
                <w:lang w:val="en-US"/>
              </w:rPr>
            </w:pPr>
            <w:r w:rsidRPr="009B7AE0">
              <w:rPr>
                <w:rFonts w:ascii="Times New Roman" w:eastAsia="Times New Roman" w:hAnsi="Times New Roman"/>
                <w:b/>
                <w:sz w:val="22"/>
                <w:szCs w:val="22"/>
              </w:rPr>
              <w:t>Раздел 1. Сметы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31DEEE" w14:textId="77777777" w:rsidR="003E4C94" w:rsidRPr="009B7AE0" w:rsidRDefault="003E4C94" w:rsidP="003E4C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B7AE0">
              <w:rPr>
                <w:rFonts w:ascii="Times New Roman" w:hAnsi="Times New Roman"/>
                <w:b/>
                <w:sz w:val="22"/>
                <w:szCs w:val="22"/>
              </w:rPr>
              <w:t>34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204C4" w14:textId="77777777" w:rsidR="003E4C94" w:rsidRPr="009B7AE0" w:rsidRDefault="003E4C94" w:rsidP="003E4C94">
            <w:p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F7B4A" w:rsidRPr="009B7AE0" w14:paraId="183A5175" w14:textId="77777777" w:rsidTr="005136D5">
        <w:trPr>
          <w:trHeight w:val="213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5A8611C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Тема 1. Ценообразование в строительстве РФ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24184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b/>
                <w:sz w:val="22"/>
                <w:szCs w:val="22"/>
              </w:rPr>
              <w:t xml:space="preserve">Содержание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856B1" w14:textId="77777777" w:rsidR="00BF7B4A" w:rsidRPr="009B7AE0" w:rsidRDefault="00BF7B4A" w:rsidP="003E4C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2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8E2BA29" w14:textId="77777777" w:rsidR="00BF7B4A" w:rsidRPr="009B7AE0" w:rsidRDefault="00BF7B4A" w:rsidP="00BF7B4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ОК.01</w:t>
            </w:r>
          </w:p>
          <w:p w14:paraId="2D0CAC62" w14:textId="77777777" w:rsidR="00BF7B4A" w:rsidRPr="009B7AE0" w:rsidRDefault="00BF7B4A" w:rsidP="00BF7B4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ОК.02</w:t>
            </w:r>
          </w:p>
          <w:p w14:paraId="5A3DFE3F" w14:textId="77777777" w:rsidR="00BF7B4A" w:rsidRPr="009B7AE0" w:rsidRDefault="00BF7B4A" w:rsidP="00BF7B4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ОК.03</w:t>
            </w:r>
          </w:p>
          <w:p w14:paraId="174F9E24" w14:textId="77777777" w:rsidR="00BF7B4A" w:rsidRPr="009B7AE0" w:rsidRDefault="00BF7B4A" w:rsidP="00BF7B4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ОК.04</w:t>
            </w:r>
          </w:p>
          <w:p w14:paraId="64728A17" w14:textId="77777777" w:rsidR="00BF7B4A" w:rsidRPr="009B7AE0" w:rsidRDefault="00BF7B4A" w:rsidP="00BF7B4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ОК.05</w:t>
            </w:r>
          </w:p>
          <w:p w14:paraId="19288B58" w14:textId="77777777" w:rsidR="00BF7B4A" w:rsidRPr="009B7AE0" w:rsidRDefault="00BF7B4A" w:rsidP="00BF7B4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ОК.09</w:t>
            </w:r>
          </w:p>
          <w:p w14:paraId="43767387" w14:textId="77777777" w:rsidR="00BF7B4A" w:rsidRPr="009B7AE0" w:rsidRDefault="00BF7B4A" w:rsidP="00BF7B4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ПК 3.3</w:t>
            </w:r>
          </w:p>
          <w:p w14:paraId="323AE39A" w14:textId="77777777" w:rsidR="00BF7B4A" w:rsidRPr="009B7AE0" w:rsidRDefault="00BF7B4A" w:rsidP="003E4C9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BF7B4A" w:rsidRPr="009B7AE0" w14:paraId="557A5BCE" w14:textId="77777777" w:rsidTr="005136D5">
        <w:trPr>
          <w:trHeight w:val="321"/>
        </w:trPr>
        <w:tc>
          <w:tcPr>
            <w:tcW w:w="25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3A610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65BE5" w14:textId="77777777" w:rsidR="00BF7B4A" w:rsidRPr="009B7AE0" w:rsidRDefault="00BF7B4A" w:rsidP="003E4C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Федеральная государственная информационная система ценообразования в строительстве (ФГИС).</w:t>
            </w:r>
          </w:p>
          <w:p w14:paraId="18D06737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Подсистема мониторинга цен строительных ресурсов, её назначение.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468BF" w14:textId="77777777" w:rsidR="00BF7B4A" w:rsidRPr="009B7AE0" w:rsidRDefault="00BF7B4A" w:rsidP="003E4C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400330F7" w14:textId="77777777" w:rsidR="00BF7B4A" w:rsidRPr="009B7AE0" w:rsidRDefault="00BF7B4A" w:rsidP="003E4C94">
            <w:p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F7B4A" w:rsidRPr="009B7AE0" w14:paraId="57AEA564" w14:textId="77777777" w:rsidTr="005136D5">
        <w:trPr>
          <w:trHeight w:val="321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220D323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Тема 2. Определение сметной стоимости строительства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050D5BB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b/>
                <w:sz w:val="22"/>
                <w:szCs w:val="22"/>
              </w:rPr>
              <w:t xml:space="preserve">Содержание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455FA" w14:textId="77777777" w:rsidR="00BF7B4A" w:rsidRPr="009B7AE0" w:rsidRDefault="00BF7B4A" w:rsidP="003E4C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4</w:t>
            </w: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35033901" w14:textId="77777777" w:rsidR="00BF7B4A" w:rsidRPr="009B7AE0" w:rsidRDefault="00BF7B4A" w:rsidP="003E4C94">
            <w:p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F7B4A" w:rsidRPr="009B7AE0" w14:paraId="0890E01A" w14:textId="77777777" w:rsidTr="005136D5">
        <w:trPr>
          <w:trHeight w:val="321"/>
        </w:trPr>
        <w:tc>
          <w:tcPr>
            <w:tcW w:w="25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BD8D9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B8AEFC5" w14:textId="77777777" w:rsidR="00BF7B4A" w:rsidRPr="009B7AE0" w:rsidRDefault="00BF7B4A" w:rsidP="003E4C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1.Общие положения по определению сметной стоимости строительства. Состав и требования сметной документации к ее подготовке.</w:t>
            </w:r>
          </w:p>
          <w:p w14:paraId="1C1D4AD6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2.Особенности применения сметных нормативов на строительные и специальные работы.</w:t>
            </w:r>
          </w:p>
          <w:p w14:paraId="2ACCA75F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3.Состав и характеристика сметных норм и сметных цен, используемых при определении сметной стоимости строительства. Сметно-нормативной базы в редакции 2017 года и её применение.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DA0C3" w14:textId="77777777" w:rsidR="00BF7B4A" w:rsidRPr="009B7AE0" w:rsidRDefault="00BF7B4A" w:rsidP="003E4C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3F4D03A0" w14:textId="77777777" w:rsidR="00BF7B4A" w:rsidRPr="009B7AE0" w:rsidRDefault="00BF7B4A" w:rsidP="003E4C94">
            <w:p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B7AE0" w:rsidRPr="009B7AE0" w14:paraId="2108FA3E" w14:textId="77777777" w:rsidTr="005136D5">
        <w:trPr>
          <w:trHeight w:val="321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8F20A28" w14:textId="77777777" w:rsidR="009B7AE0" w:rsidRPr="009B7AE0" w:rsidRDefault="009B7AE0" w:rsidP="003E4C94">
            <w:pPr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Тема 3. Определение сметной стоимости материалов, изделий, конструкций, оборудования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C69A9" w14:textId="77777777" w:rsidR="009B7AE0" w:rsidRPr="009B7AE0" w:rsidRDefault="009B7AE0" w:rsidP="003E4C9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b/>
                <w:sz w:val="22"/>
                <w:szCs w:val="22"/>
              </w:rPr>
              <w:t xml:space="preserve">Содержание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E5D07" w14:textId="77777777" w:rsidR="009B7AE0" w:rsidRPr="009B7AE0" w:rsidRDefault="009B7AE0" w:rsidP="003E4C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8</w:t>
            </w: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2E7386D9" w14:textId="77777777" w:rsidR="009B7AE0" w:rsidRPr="009B7AE0" w:rsidRDefault="009B7AE0" w:rsidP="003E4C94">
            <w:p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B7AE0" w:rsidRPr="009B7AE0" w14:paraId="2227F7CE" w14:textId="77777777" w:rsidTr="00A024E5">
        <w:trPr>
          <w:trHeight w:val="321"/>
        </w:trPr>
        <w:tc>
          <w:tcPr>
            <w:tcW w:w="25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074D3F8" w14:textId="77777777" w:rsidR="009B7AE0" w:rsidRPr="009B7AE0" w:rsidRDefault="009B7AE0" w:rsidP="003E4C94">
            <w:pPr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F4BAD1" w14:textId="77777777" w:rsidR="009B7AE0" w:rsidRPr="009B7AE0" w:rsidRDefault="009B7AE0" w:rsidP="003E4C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1.Порядок определения в локальных сметных расчетах (сметах) стоимости материальных ресурсов и цен услуг на перевозку грузов для строительства.</w:t>
            </w:r>
          </w:p>
          <w:p w14:paraId="63AFC927" w14:textId="77777777" w:rsidR="009B7AE0" w:rsidRPr="009B7AE0" w:rsidRDefault="009B7AE0" w:rsidP="003E4C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2. Сметная цена материального ресурса. Классификатор строительных ресурсов.</w:t>
            </w:r>
          </w:p>
          <w:p w14:paraId="69C4C637" w14:textId="77777777" w:rsidR="009B7AE0" w:rsidRPr="009B7AE0" w:rsidRDefault="009B7AE0" w:rsidP="003E4C94">
            <w:pPr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3.Выбор ресурса-представителя. Расчет стоимости перевозки материалов, изделий и конструкций, являющихся ресурсами-представителями в основных группах. Заготовительно-складские расходы.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51F25" w14:textId="77777777" w:rsidR="009B7AE0" w:rsidRPr="009B7AE0" w:rsidRDefault="009B7AE0" w:rsidP="003E4C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22B8AF40" w14:textId="77777777" w:rsidR="009B7AE0" w:rsidRPr="009B7AE0" w:rsidRDefault="009B7AE0" w:rsidP="003E4C94">
            <w:p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B7AE0" w:rsidRPr="009B7AE0" w14:paraId="0ACE2F89" w14:textId="77777777" w:rsidTr="00A024E5">
        <w:trPr>
          <w:trHeight w:val="321"/>
        </w:trPr>
        <w:tc>
          <w:tcPr>
            <w:tcW w:w="25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25A4D3C" w14:textId="77777777" w:rsidR="009B7AE0" w:rsidRPr="009B7AE0" w:rsidRDefault="009B7AE0" w:rsidP="003E4C94">
            <w:pPr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1E7DE" w14:textId="77777777" w:rsidR="009B7AE0" w:rsidRPr="009B7AE0" w:rsidRDefault="009B7AE0" w:rsidP="00A72307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B7AE0">
              <w:rPr>
                <w:rFonts w:ascii="Times New Roman" w:hAnsi="Times New Roman"/>
                <w:b/>
                <w:sz w:val="22"/>
                <w:szCs w:val="22"/>
              </w:rPr>
              <w:t>В том числе практических и лабораторных занятий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8E6E0" w14:textId="77777777" w:rsidR="009B7AE0" w:rsidRPr="009B7AE0" w:rsidRDefault="009B7AE0" w:rsidP="003E4C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B7AE0">
              <w:rPr>
                <w:rFonts w:ascii="Times New Roman" w:hAnsi="Times New Roman"/>
                <w:b/>
                <w:sz w:val="22"/>
                <w:szCs w:val="22"/>
              </w:rPr>
              <w:t>6</w:t>
            </w: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13FDCDD5" w14:textId="77777777" w:rsidR="009B7AE0" w:rsidRPr="009B7AE0" w:rsidRDefault="009B7AE0" w:rsidP="003E4C94">
            <w:p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B7AE0" w:rsidRPr="009B7AE0" w14:paraId="67C1752F" w14:textId="77777777" w:rsidTr="00A024E5">
        <w:trPr>
          <w:trHeight w:val="321"/>
        </w:trPr>
        <w:tc>
          <w:tcPr>
            <w:tcW w:w="25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302555E" w14:textId="77777777" w:rsidR="009B7AE0" w:rsidRPr="009B7AE0" w:rsidRDefault="009B7AE0" w:rsidP="003E4C94">
            <w:pPr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91AC46" w14:textId="77777777" w:rsidR="009B7AE0" w:rsidRPr="009B7AE0" w:rsidRDefault="009B7AE0" w:rsidP="00A7230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b/>
                <w:sz w:val="22"/>
                <w:szCs w:val="22"/>
              </w:rPr>
              <w:t xml:space="preserve">Практическое занятие № 1. </w:t>
            </w:r>
            <w:r w:rsidRPr="009B7AE0">
              <w:rPr>
                <w:rFonts w:ascii="Times New Roman" w:hAnsi="Times New Roman"/>
                <w:sz w:val="22"/>
                <w:szCs w:val="22"/>
              </w:rPr>
              <w:t>Определение цен услуг на перевозку грузов автомобильным транспортом.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ACAF4" w14:textId="77777777" w:rsidR="009B7AE0" w:rsidRPr="009B7AE0" w:rsidRDefault="009B7AE0" w:rsidP="003E4C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7D98BE17" w14:textId="77777777" w:rsidR="009B7AE0" w:rsidRPr="009B7AE0" w:rsidRDefault="009B7AE0" w:rsidP="003E4C94">
            <w:p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B7AE0" w:rsidRPr="009B7AE0" w14:paraId="137E6137" w14:textId="77777777" w:rsidTr="00A024E5">
        <w:trPr>
          <w:trHeight w:val="321"/>
        </w:trPr>
        <w:tc>
          <w:tcPr>
            <w:tcW w:w="25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3B97D98" w14:textId="77777777" w:rsidR="009B7AE0" w:rsidRPr="009B7AE0" w:rsidRDefault="009B7AE0" w:rsidP="003E4C94">
            <w:pPr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3EACF" w14:textId="77777777" w:rsidR="009B7AE0" w:rsidRPr="009B7AE0" w:rsidRDefault="009B7AE0" w:rsidP="00A7230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b/>
                <w:sz w:val="22"/>
                <w:szCs w:val="22"/>
              </w:rPr>
              <w:t>Практическое занятие № 2</w:t>
            </w:r>
            <w:r w:rsidRPr="009B7AE0">
              <w:rPr>
                <w:rFonts w:ascii="Times New Roman" w:hAnsi="Times New Roman"/>
                <w:sz w:val="22"/>
                <w:szCs w:val="22"/>
              </w:rPr>
              <w:t>. Определение цен услуг на перевозку грузов автомобильным транспортом.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4090C" w14:textId="77777777" w:rsidR="009B7AE0" w:rsidRPr="009B7AE0" w:rsidRDefault="009B7AE0" w:rsidP="003E4C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4A7C0952" w14:textId="77777777" w:rsidR="009B7AE0" w:rsidRPr="009B7AE0" w:rsidRDefault="009B7AE0" w:rsidP="003E4C94">
            <w:p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B7AE0" w:rsidRPr="009B7AE0" w14:paraId="19A80240" w14:textId="77777777" w:rsidTr="00D27572">
        <w:trPr>
          <w:trHeight w:val="321"/>
        </w:trPr>
        <w:tc>
          <w:tcPr>
            <w:tcW w:w="25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426F6" w14:textId="77777777" w:rsidR="009B7AE0" w:rsidRPr="009B7AE0" w:rsidRDefault="009B7AE0" w:rsidP="003E4C94">
            <w:pPr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379D1D" w14:textId="77777777" w:rsidR="009B7AE0" w:rsidRPr="009B7AE0" w:rsidRDefault="009B7AE0" w:rsidP="00A7230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b/>
                <w:sz w:val="22"/>
                <w:szCs w:val="22"/>
              </w:rPr>
              <w:t>Практическое занятие № 3.</w:t>
            </w:r>
            <w:r w:rsidRPr="009B7AE0">
              <w:rPr>
                <w:rFonts w:ascii="Times New Roman" w:hAnsi="Times New Roman"/>
                <w:sz w:val="22"/>
                <w:szCs w:val="22"/>
              </w:rPr>
              <w:t xml:space="preserve"> Определение сметных цен на материалы, изделия, конструкции, оборудование.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30AD1" w14:textId="77777777" w:rsidR="009B7AE0" w:rsidRPr="009B7AE0" w:rsidRDefault="009B7AE0" w:rsidP="003E4C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2F759" w14:textId="77777777" w:rsidR="009B7AE0" w:rsidRPr="009B7AE0" w:rsidRDefault="009B7AE0" w:rsidP="003E4C94">
            <w:p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F7B4A" w:rsidRPr="009B7AE0" w14:paraId="2EE48E36" w14:textId="77777777" w:rsidTr="007E1367">
        <w:trPr>
          <w:trHeight w:val="321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D6B20D3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Тема 4. Определение статей сметной стоимости строительно-монтажных работ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1D714BE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B7AE0">
              <w:rPr>
                <w:rFonts w:ascii="Times New Roman" w:hAnsi="Times New Roman"/>
                <w:b/>
                <w:sz w:val="22"/>
                <w:szCs w:val="22"/>
              </w:rPr>
              <w:t xml:space="preserve">Содержание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3B1E9" w14:textId="77777777" w:rsidR="00BF7B4A" w:rsidRPr="009B7AE0" w:rsidRDefault="00BF7B4A" w:rsidP="003E4C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8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70D1F45" w14:textId="77777777" w:rsidR="00BF7B4A" w:rsidRPr="009B7AE0" w:rsidRDefault="00BF7B4A" w:rsidP="00BF7B4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ОК.01</w:t>
            </w:r>
          </w:p>
          <w:p w14:paraId="0D757BED" w14:textId="77777777" w:rsidR="00BF7B4A" w:rsidRPr="009B7AE0" w:rsidRDefault="00BF7B4A" w:rsidP="00BF7B4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ОК.02</w:t>
            </w:r>
          </w:p>
          <w:p w14:paraId="6F1FEF1D" w14:textId="77777777" w:rsidR="00BF7B4A" w:rsidRPr="009B7AE0" w:rsidRDefault="00BF7B4A" w:rsidP="00BF7B4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ОК.03</w:t>
            </w:r>
          </w:p>
          <w:p w14:paraId="37251855" w14:textId="77777777" w:rsidR="00BF7B4A" w:rsidRPr="009B7AE0" w:rsidRDefault="00BF7B4A" w:rsidP="00BF7B4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ОК.04</w:t>
            </w:r>
          </w:p>
          <w:p w14:paraId="252344D4" w14:textId="77777777" w:rsidR="00BF7B4A" w:rsidRPr="009B7AE0" w:rsidRDefault="00BF7B4A" w:rsidP="00BF7B4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ОК.05</w:t>
            </w:r>
          </w:p>
          <w:p w14:paraId="55144B96" w14:textId="77777777" w:rsidR="00BF7B4A" w:rsidRPr="009B7AE0" w:rsidRDefault="00BF7B4A" w:rsidP="00BF7B4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ОК.09</w:t>
            </w:r>
          </w:p>
          <w:p w14:paraId="06A499C7" w14:textId="77777777" w:rsidR="00BF7B4A" w:rsidRPr="009B7AE0" w:rsidRDefault="00BF7B4A" w:rsidP="00BF7B4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lastRenderedPageBreak/>
              <w:t>ПК 3.3</w:t>
            </w:r>
          </w:p>
          <w:p w14:paraId="73AC2A6D" w14:textId="77777777" w:rsidR="00BF7B4A" w:rsidRPr="009B7AE0" w:rsidRDefault="00BF7B4A" w:rsidP="003E4C94">
            <w:p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F7B4A" w:rsidRPr="009B7AE0" w14:paraId="6C472E38" w14:textId="77777777" w:rsidTr="007E1367">
        <w:trPr>
          <w:trHeight w:val="321"/>
        </w:trPr>
        <w:tc>
          <w:tcPr>
            <w:tcW w:w="25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113075C7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B2303B3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1.Порядок определения в локальных сметных расчетах (сметах) размера сметных прямых затрат. Определение сметных цен на затраты труда в строительстве. Определение сметных цен на эксплуатацию машин и механизмов.</w:t>
            </w:r>
          </w:p>
          <w:p w14:paraId="5951AA8A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2.Порядок определения в локальных сметных расчетах (сметах) накладных расходов и сметной прибыли</w:t>
            </w:r>
          </w:p>
          <w:p w14:paraId="2D085909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3. Применение государственных сметных нормативов – укрупненных </w:t>
            </w:r>
            <w:proofErr w:type="spellStart"/>
            <w:r w:rsidRPr="009B7AE0">
              <w:rPr>
                <w:rFonts w:ascii="Times New Roman" w:hAnsi="Times New Roman"/>
                <w:sz w:val="22"/>
                <w:szCs w:val="22"/>
              </w:rPr>
              <w:t>нормати-вов</w:t>
            </w:r>
            <w:proofErr w:type="spellEnd"/>
            <w:r w:rsidRPr="009B7AE0">
              <w:rPr>
                <w:rFonts w:ascii="Times New Roman" w:hAnsi="Times New Roman"/>
                <w:sz w:val="22"/>
                <w:szCs w:val="22"/>
              </w:rPr>
              <w:t xml:space="preserve"> цены строительства различных видов объектов капитального строительства непроизводственного назначения и инженерной инфраструктуры.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C6D23" w14:textId="77777777" w:rsidR="00BF7B4A" w:rsidRPr="009B7AE0" w:rsidRDefault="00BF7B4A" w:rsidP="003E4C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73039A66" w14:textId="77777777" w:rsidR="00BF7B4A" w:rsidRPr="009B7AE0" w:rsidRDefault="00BF7B4A" w:rsidP="003E4C94">
            <w:p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F7B4A" w:rsidRPr="009B7AE0" w14:paraId="4B8F4F20" w14:textId="77777777" w:rsidTr="007E1367">
        <w:trPr>
          <w:trHeight w:val="321"/>
        </w:trPr>
        <w:tc>
          <w:tcPr>
            <w:tcW w:w="25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01C4FB3B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CE6B4A9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B7AE0">
              <w:rPr>
                <w:rFonts w:ascii="Times New Roman" w:hAnsi="Times New Roman"/>
                <w:b/>
                <w:sz w:val="22"/>
                <w:szCs w:val="22"/>
              </w:rPr>
              <w:t>В том числе практических и лабораторных занятий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BA5F" w14:textId="77777777" w:rsidR="00BF7B4A" w:rsidRPr="009B7AE0" w:rsidRDefault="00BF7B4A" w:rsidP="003E4C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B7AE0">
              <w:rPr>
                <w:rFonts w:ascii="Times New Roman" w:hAnsi="Times New Roman"/>
                <w:b/>
                <w:sz w:val="22"/>
                <w:szCs w:val="22"/>
              </w:rPr>
              <w:t>6</w:t>
            </w: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58D3AC8C" w14:textId="77777777" w:rsidR="00BF7B4A" w:rsidRPr="009B7AE0" w:rsidRDefault="00BF7B4A" w:rsidP="003E4C94">
            <w:p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F7B4A" w:rsidRPr="009B7AE0" w14:paraId="6C93A1AF" w14:textId="77777777" w:rsidTr="007E1367">
        <w:trPr>
          <w:trHeight w:val="321"/>
        </w:trPr>
        <w:tc>
          <w:tcPr>
            <w:tcW w:w="25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53DB576A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560B7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b/>
                <w:sz w:val="22"/>
                <w:szCs w:val="22"/>
              </w:rPr>
              <w:t>Практическое занятие № 4</w:t>
            </w:r>
            <w:r w:rsidRPr="009B7AE0">
              <w:rPr>
                <w:rFonts w:ascii="Times New Roman" w:hAnsi="Times New Roman"/>
                <w:sz w:val="22"/>
                <w:szCs w:val="22"/>
              </w:rPr>
              <w:t>. Определение сметной стоимости ресурсным методом: устройство земляного полотна.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C12D6" w14:textId="77777777" w:rsidR="00BF7B4A" w:rsidRPr="009B7AE0" w:rsidRDefault="00BF7B4A" w:rsidP="003E4C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267B8B16" w14:textId="77777777" w:rsidR="00BF7B4A" w:rsidRPr="009B7AE0" w:rsidRDefault="00BF7B4A" w:rsidP="003E4C94">
            <w:p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F7B4A" w:rsidRPr="009B7AE0" w14:paraId="7A5D6A03" w14:textId="77777777" w:rsidTr="007E1367">
        <w:trPr>
          <w:trHeight w:val="321"/>
        </w:trPr>
        <w:tc>
          <w:tcPr>
            <w:tcW w:w="25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76AE967B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CFD9B5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b/>
                <w:sz w:val="22"/>
                <w:szCs w:val="22"/>
              </w:rPr>
              <w:t>Практическое занятие № 5.</w:t>
            </w:r>
            <w:r w:rsidRPr="009B7AE0">
              <w:rPr>
                <w:rFonts w:ascii="Times New Roman" w:hAnsi="Times New Roman"/>
                <w:sz w:val="22"/>
                <w:szCs w:val="22"/>
              </w:rPr>
              <w:t xml:space="preserve"> Определение сметной стоимости ресурсным методом: устройство дорожной одежды.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FB352" w14:textId="77777777" w:rsidR="00BF7B4A" w:rsidRPr="009B7AE0" w:rsidRDefault="00BF7B4A" w:rsidP="003E4C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12EF1DF8" w14:textId="77777777" w:rsidR="00BF7B4A" w:rsidRPr="009B7AE0" w:rsidRDefault="00BF7B4A" w:rsidP="003E4C94">
            <w:p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F7B4A" w:rsidRPr="009B7AE0" w14:paraId="770991C1" w14:textId="77777777" w:rsidTr="007E1367">
        <w:trPr>
          <w:trHeight w:val="321"/>
        </w:trPr>
        <w:tc>
          <w:tcPr>
            <w:tcW w:w="25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B8FAC2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8E67B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b/>
                <w:sz w:val="22"/>
                <w:szCs w:val="22"/>
              </w:rPr>
              <w:t>Практическое занятие № 6</w:t>
            </w:r>
            <w:r w:rsidRPr="009B7AE0">
              <w:rPr>
                <w:rFonts w:ascii="Times New Roman" w:hAnsi="Times New Roman"/>
                <w:sz w:val="22"/>
                <w:szCs w:val="22"/>
              </w:rPr>
              <w:t>. Определение сметной стоимости ресурсным методом: обустройство автомобильной дороги.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EB5DB" w14:textId="77777777" w:rsidR="00BF7B4A" w:rsidRPr="009B7AE0" w:rsidRDefault="00BF7B4A" w:rsidP="003E4C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17035CBE" w14:textId="77777777" w:rsidR="00BF7B4A" w:rsidRPr="009B7AE0" w:rsidRDefault="00BF7B4A" w:rsidP="003E4C94">
            <w:p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F7B4A" w:rsidRPr="009B7AE0" w14:paraId="50489DED" w14:textId="77777777" w:rsidTr="007E1367">
        <w:trPr>
          <w:trHeight w:val="321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52983D0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Тема 5. Порядок составления сводного сметного расчета.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4B28F36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B7AE0">
              <w:rPr>
                <w:rFonts w:ascii="Times New Roman" w:hAnsi="Times New Roman"/>
                <w:b/>
                <w:sz w:val="22"/>
                <w:szCs w:val="22"/>
              </w:rPr>
              <w:t xml:space="preserve">Содержание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D03DA" w14:textId="77777777" w:rsidR="00BF7B4A" w:rsidRPr="009B7AE0" w:rsidRDefault="00BF7B4A" w:rsidP="003E4C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4</w:t>
            </w: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26F997FD" w14:textId="77777777" w:rsidR="00BF7B4A" w:rsidRPr="009B7AE0" w:rsidRDefault="00BF7B4A" w:rsidP="003E4C94">
            <w:p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F7B4A" w:rsidRPr="009B7AE0" w14:paraId="2208B130" w14:textId="77777777" w:rsidTr="007E1367">
        <w:trPr>
          <w:trHeight w:val="321"/>
        </w:trPr>
        <w:tc>
          <w:tcPr>
            <w:tcW w:w="25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0CDF5ED9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04664D3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 xml:space="preserve">1.Состав сводного сметного расчета. </w:t>
            </w:r>
          </w:p>
          <w:p w14:paraId="5796E31E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2.Определения затрат на строительство временных зданий и сооружений и дополнительных затрат при производстве строительно-монтажных работ в зимнее время. Строительный контроль. Сводка затрат.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3E877" w14:textId="77777777" w:rsidR="00BF7B4A" w:rsidRPr="009B7AE0" w:rsidRDefault="00BF7B4A" w:rsidP="003E4C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0F49ECA8" w14:textId="77777777" w:rsidR="00BF7B4A" w:rsidRPr="009B7AE0" w:rsidRDefault="00BF7B4A" w:rsidP="003E4C94">
            <w:p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F7B4A" w:rsidRPr="009B7AE0" w14:paraId="22E07389" w14:textId="77777777" w:rsidTr="007E1367">
        <w:trPr>
          <w:trHeight w:val="321"/>
        </w:trPr>
        <w:tc>
          <w:tcPr>
            <w:tcW w:w="25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42825534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D0B92C5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B7AE0">
              <w:rPr>
                <w:rFonts w:ascii="Times New Roman" w:hAnsi="Times New Roman"/>
                <w:b/>
                <w:sz w:val="22"/>
                <w:szCs w:val="22"/>
              </w:rPr>
              <w:t>В том числе практических и лабораторных занятий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A521A" w14:textId="77777777" w:rsidR="00BF7B4A" w:rsidRPr="009B7AE0" w:rsidRDefault="00BF7B4A" w:rsidP="003E4C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B7AE0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06FC94AD" w14:textId="77777777" w:rsidR="00BF7B4A" w:rsidRPr="009B7AE0" w:rsidRDefault="00BF7B4A" w:rsidP="003E4C94">
            <w:p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F7B4A" w:rsidRPr="009B7AE0" w14:paraId="1D46D7DB" w14:textId="77777777" w:rsidTr="007E1367">
        <w:trPr>
          <w:trHeight w:val="321"/>
        </w:trPr>
        <w:tc>
          <w:tcPr>
            <w:tcW w:w="25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D1B93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CD790D9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b/>
                <w:sz w:val="22"/>
                <w:szCs w:val="22"/>
              </w:rPr>
              <w:t xml:space="preserve">Практическое занятие № 7. </w:t>
            </w:r>
            <w:r w:rsidRPr="009B7AE0">
              <w:rPr>
                <w:rFonts w:ascii="Times New Roman" w:hAnsi="Times New Roman"/>
                <w:sz w:val="22"/>
                <w:szCs w:val="22"/>
              </w:rPr>
              <w:t>Составление сводного сметного расчета на строительство автомобильной дороги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CA263" w14:textId="77777777" w:rsidR="00BF7B4A" w:rsidRPr="009B7AE0" w:rsidRDefault="00BF7B4A" w:rsidP="003E4C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1F4E635E" w14:textId="77777777" w:rsidR="00BF7B4A" w:rsidRPr="009B7AE0" w:rsidRDefault="00BF7B4A" w:rsidP="003E4C94">
            <w:p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F7B4A" w:rsidRPr="009B7AE0" w14:paraId="25EC8DF2" w14:textId="77777777" w:rsidTr="007E1367">
        <w:trPr>
          <w:trHeight w:val="321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1D3A3B5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Тема 6. Автоматизация сметных расчетов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F3C249A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B7AE0">
              <w:rPr>
                <w:rFonts w:ascii="Times New Roman" w:hAnsi="Times New Roman"/>
                <w:b/>
                <w:sz w:val="22"/>
                <w:szCs w:val="22"/>
              </w:rPr>
              <w:t xml:space="preserve">Содержание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51D94" w14:textId="77777777" w:rsidR="00BF7B4A" w:rsidRPr="009B7AE0" w:rsidRDefault="00BF7B4A" w:rsidP="003E4C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6</w:t>
            </w: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695CBDDC" w14:textId="77777777" w:rsidR="00BF7B4A" w:rsidRPr="009B7AE0" w:rsidRDefault="00BF7B4A" w:rsidP="003E4C94">
            <w:p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F7B4A" w:rsidRPr="009B7AE0" w14:paraId="6B842178" w14:textId="77777777" w:rsidTr="007E1367">
        <w:trPr>
          <w:trHeight w:val="321"/>
        </w:trPr>
        <w:tc>
          <w:tcPr>
            <w:tcW w:w="25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7F0E3B67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009CAFD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Формирование цен на строительную продукцию с использованием программных продуктов. Характеристика программы.  Автоматизированные расчеты смет.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D2D64" w14:textId="77777777" w:rsidR="00BF7B4A" w:rsidRPr="009B7AE0" w:rsidRDefault="00BF7B4A" w:rsidP="003E4C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5E833B3B" w14:textId="77777777" w:rsidR="00BF7B4A" w:rsidRPr="009B7AE0" w:rsidRDefault="00BF7B4A" w:rsidP="003E4C94">
            <w:p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F7B4A" w:rsidRPr="009B7AE0" w14:paraId="30F20CB8" w14:textId="77777777" w:rsidTr="007E1367">
        <w:trPr>
          <w:trHeight w:val="321"/>
        </w:trPr>
        <w:tc>
          <w:tcPr>
            <w:tcW w:w="253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4704ED08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06303D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Определение сметной стоимости ресурсным методом с использованием компьютерной программы: устройство земляного полотна.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54FF4" w14:textId="77777777" w:rsidR="00BF7B4A" w:rsidRPr="009B7AE0" w:rsidRDefault="00BF7B4A" w:rsidP="003E4C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12891B89" w14:textId="77777777" w:rsidR="00BF7B4A" w:rsidRPr="009B7AE0" w:rsidRDefault="00BF7B4A" w:rsidP="003E4C94">
            <w:p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F7B4A" w:rsidRPr="009B7AE0" w14:paraId="37F6553E" w14:textId="77777777" w:rsidTr="007E1367">
        <w:trPr>
          <w:trHeight w:val="321"/>
        </w:trPr>
        <w:tc>
          <w:tcPr>
            <w:tcW w:w="25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DEC04A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C83C1BC" w14:textId="77777777" w:rsidR="00BF7B4A" w:rsidRPr="009B7AE0" w:rsidRDefault="00BF7B4A" w:rsidP="003E4C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Определение сметной стоимости ресурсным методом с использованием компьютерной программы: устройство дорожной одежды.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BFD86" w14:textId="77777777" w:rsidR="00BF7B4A" w:rsidRPr="009B7AE0" w:rsidRDefault="00BF7B4A" w:rsidP="003E4C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9C84F" w14:textId="77777777" w:rsidR="00BF7B4A" w:rsidRPr="009B7AE0" w:rsidRDefault="00BF7B4A" w:rsidP="003E4C94">
            <w:p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2307" w:rsidRPr="009B7AE0" w14:paraId="5DD1AC0C" w14:textId="77777777" w:rsidTr="001D5A9C">
        <w:trPr>
          <w:trHeight w:val="321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0FD80" w14:textId="77777777" w:rsidR="00A72307" w:rsidRPr="009B7AE0" w:rsidRDefault="00A72307" w:rsidP="003E4C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279C009" w14:textId="77777777" w:rsidR="00A72307" w:rsidRPr="009B7AE0" w:rsidRDefault="00A72307" w:rsidP="003E4C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Составление сводного сметного расчета на строительство автомобильной дороги с использованием компьютерной программы.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8FD60" w14:textId="77777777" w:rsidR="00A72307" w:rsidRPr="009B7AE0" w:rsidRDefault="00A72307" w:rsidP="003E4C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AD2784" w14:textId="77777777" w:rsidR="00A72307" w:rsidRPr="009B7AE0" w:rsidRDefault="00A72307" w:rsidP="003E4C94">
            <w:p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2307" w:rsidRPr="009B7AE0" w14:paraId="71656AD2" w14:textId="77777777" w:rsidTr="003E4C94">
        <w:trPr>
          <w:trHeight w:val="321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C231EF" w14:textId="77777777" w:rsidR="00A72307" w:rsidRPr="009B7AE0" w:rsidRDefault="00A72307" w:rsidP="003E4C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9B7AE0">
              <w:rPr>
                <w:rFonts w:ascii="Times New Roman" w:eastAsia="Times New Roman" w:hAnsi="Times New Roman"/>
                <w:b/>
                <w:sz w:val="22"/>
                <w:szCs w:val="22"/>
              </w:rPr>
              <w:t>Итоговый контроль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2750A" w14:textId="77777777" w:rsidR="00A72307" w:rsidRPr="009B7AE0" w:rsidRDefault="00A72307" w:rsidP="00A723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9B7AE0">
              <w:rPr>
                <w:rFonts w:ascii="Times New Roman" w:eastAsia="Times New Roman" w:hAnsi="Times New Roman"/>
                <w:sz w:val="22"/>
                <w:szCs w:val="22"/>
              </w:rPr>
              <w:t>Контрольная работа по ОП 06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0EAF5" w14:textId="77777777" w:rsidR="00A72307" w:rsidRPr="009B7AE0" w:rsidRDefault="00A72307" w:rsidP="003E4C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2892D" w14:textId="77777777" w:rsidR="00A72307" w:rsidRPr="009B7AE0" w:rsidRDefault="00A72307" w:rsidP="003E4C94">
            <w:p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F7B4A" w:rsidRPr="009B7AE0" w14:paraId="70ECD00A" w14:textId="77777777" w:rsidTr="00C1338E">
        <w:trPr>
          <w:trHeight w:val="321"/>
        </w:trPr>
        <w:tc>
          <w:tcPr>
            <w:tcW w:w="12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FF492" w14:textId="77777777" w:rsidR="00BF7B4A" w:rsidRPr="009B7AE0" w:rsidRDefault="00BF7B4A" w:rsidP="003E4C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9B7AE0"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Промежуточная аттестация   дифференцированный зачет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66FAA" w14:textId="77777777" w:rsidR="00BF7B4A" w:rsidRPr="009B7AE0" w:rsidRDefault="00BF7B4A" w:rsidP="003E4C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69271" w14:textId="77777777" w:rsidR="00BF7B4A" w:rsidRPr="009B7AE0" w:rsidRDefault="00BF7B4A" w:rsidP="003E4C94">
            <w:p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2307" w:rsidRPr="009B7AE0" w14:paraId="4F44B3A3" w14:textId="77777777" w:rsidTr="003E4C94">
        <w:trPr>
          <w:trHeight w:val="321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60B6A" w14:textId="77777777" w:rsidR="00A72307" w:rsidRPr="009B7AE0" w:rsidRDefault="009B7AE0" w:rsidP="003E4C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9B7AE0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Итого 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0BE0B" w14:textId="77777777" w:rsidR="00A72307" w:rsidRPr="009B7AE0" w:rsidRDefault="00A72307" w:rsidP="003E4C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7925A" w14:textId="77777777" w:rsidR="00A72307" w:rsidRPr="009B7AE0" w:rsidRDefault="009B7AE0" w:rsidP="003E4C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B7AE0">
              <w:rPr>
                <w:rFonts w:ascii="Times New Roman" w:hAnsi="Times New Roman"/>
                <w:b/>
                <w:sz w:val="22"/>
                <w:szCs w:val="22"/>
              </w:rPr>
              <w:t>34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63ED1" w14:textId="77777777" w:rsidR="00A72307" w:rsidRPr="009B7AE0" w:rsidRDefault="00A72307" w:rsidP="003E4C94">
            <w:pPr>
              <w:spacing w:after="0"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19AC5AA5" w14:textId="77777777" w:rsidR="009B7AE0" w:rsidRPr="009B7AE0" w:rsidRDefault="009B7AE0">
      <w:pPr>
        <w:rPr>
          <w:rFonts w:ascii="Times New Roman" w:hAnsi="Times New Roman"/>
          <w:sz w:val="22"/>
          <w:szCs w:val="22"/>
        </w:rPr>
        <w:sectPr w:rsidR="009B7AE0" w:rsidRPr="009B7AE0" w:rsidSect="00B923F4">
          <w:pgSz w:w="16838" w:h="11906" w:orient="landscape"/>
          <w:pgMar w:top="1701" w:right="1134" w:bottom="850" w:left="1134" w:header="708" w:footer="708" w:gutter="0"/>
          <w:cols w:space="708"/>
          <w:docGrid w:linePitch="381"/>
        </w:sectPr>
      </w:pPr>
    </w:p>
    <w:p w14:paraId="041E2B09" w14:textId="77777777" w:rsidR="009B7AE0" w:rsidRPr="009B7AE0" w:rsidRDefault="009B7AE0" w:rsidP="009B7AE0">
      <w:pPr>
        <w:keepNext/>
        <w:spacing w:after="120"/>
        <w:jc w:val="center"/>
        <w:outlineLvl w:val="0"/>
        <w:rPr>
          <w:rFonts w:ascii="Times New Roman" w:hAnsi="Times New Roman"/>
          <w:b/>
          <w:caps/>
          <w:sz w:val="22"/>
          <w:szCs w:val="22"/>
        </w:rPr>
      </w:pPr>
      <w:r w:rsidRPr="009B7AE0">
        <w:rPr>
          <w:rFonts w:ascii="Times New Roman" w:hAnsi="Times New Roman"/>
          <w:b/>
          <w:caps/>
          <w:sz w:val="22"/>
          <w:szCs w:val="22"/>
        </w:rPr>
        <w:lastRenderedPageBreak/>
        <w:t>. Условия реализации ДИСЦИПЛИНЫ</w:t>
      </w:r>
    </w:p>
    <w:p w14:paraId="1465A980" w14:textId="77777777" w:rsidR="009B7AE0" w:rsidRPr="009B7AE0" w:rsidRDefault="009B7AE0" w:rsidP="009B7AE0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2"/>
          <w:szCs w:val="22"/>
        </w:rPr>
      </w:pPr>
      <w:r w:rsidRPr="009B7AE0">
        <w:rPr>
          <w:rFonts w:ascii="Times New Roman" w:hAnsi="Times New Roman"/>
          <w:b/>
          <w:sz w:val="22"/>
          <w:szCs w:val="22"/>
        </w:rPr>
        <w:t>3.1. Материально-техническое обеспечение</w:t>
      </w:r>
    </w:p>
    <w:p w14:paraId="1B2453F1" w14:textId="77777777" w:rsidR="009B7AE0" w:rsidRPr="009B7AE0" w:rsidRDefault="009B7AE0" w:rsidP="009B7AE0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9B7AE0">
        <w:rPr>
          <w:rFonts w:ascii="Times New Roman" w:hAnsi="Times New Roman"/>
          <w:sz w:val="22"/>
          <w:szCs w:val="22"/>
        </w:rPr>
        <w:t xml:space="preserve">Кабинет «общепрофессиональных дисциплин и профессиональных </w:t>
      </w:r>
      <w:proofErr w:type="spellStart"/>
      <w:r w:rsidRPr="009B7AE0">
        <w:rPr>
          <w:rFonts w:ascii="Times New Roman" w:hAnsi="Times New Roman"/>
          <w:sz w:val="22"/>
          <w:szCs w:val="22"/>
        </w:rPr>
        <w:t>модулей</w:t>
      </w:r>
      <w:proofErr w:type="gramStart"/>
      <w:r w:rsidRPr="009B7AE0">
        <w:rPr>
          <w:rFonts w:ascii="Times New Roman" w:hAnsi="Times New Roman"/>
          <w:sz w:val="22"/>
          <w:szCs w:val="22"/>
        </w:rPr>
        <w:t>»,оснащенный</w:t>
      </w:r>
      <w:proofErr w:type="spellEnd"/>
      <w:proofErr w:type="gramEnd"/>
      <w:r w:rsidRPr="009B7AE0">
        <w:rPr>
          <w:rFonts w:ascii="Times New Roman" w:hAnsi="Times New Roman"/>
          <w:sz w:val="22"/>
          <w:szCs w:val="22"/>
        </w:rPr>
        <w:t xml:space="preserve"> в соответствии с приложением 3 ПОП-П. </w:t>
      </w:r>
    </w:p>
    <w:p w14:paraId="5BB5001E" w14:textId="77777777" w:rsidR="009B7AE0" w:rsidRPr="009B7AE0" w:rsidRDefault="009B7AE0" w:rsidP="009B7AE0">
      <w:pPr>
        <w:rPr>
          <w:rFonts w:ascii="Times New Roman" w:hAnsi="Times New Roman"/>
          <w:sz w:val="22"/>
          <w:szCs w:val="22"/>
        </w:rPr>
      </w:pPr>
    </w:p>
    <w:p w14:paraId="49D2683F" w14:textId="77777777" w:rsidR="009B7AE0" w:rsidRPr="009B7AE0" w:rsidRDefault="009B7AE0" w:rsidP="009B7AE0">
      <w:pPr>
        <w:rPr>
          <w:rFonts w:ascii="Times New Roman" w:hAnsi="Times New Roman"/>
          <w:sz w:val="22"/>
          <w:szCs w:val="22"/>
        </w:rPr>
      </w:pPr>
    </w:p>
    <w:p w14:paraId="27F62190" w14:textId="77777777" w:rsidR="009B7AE0" w:rsidRPr="009B7AE0" w:rsidRDefault="009B7AE0" w:rsidP="009B7AE0">
      <w:pPr>
        <w:spacing w:after="120" w:line="276" w:lineRule="auto"/>
        <w:ind w:firstLine="709"/>
        <w:outlineLvl w:val="1"/>
        <w:rPr>
          <w:rFonts w:ascii="Times New Roman" w:hAnsi="Times New Roman"/>
          <w:b/>
          <w:sz w:val="22"/>
          <w:szCs w:val="22"/>
        </w:rPr>
      </w:pPr>
      <w:r w:rsidRPr="009B7AE0">
        <w:rPr>
          <w:rFonts w:ascii="Times New Roman" w:hAnsi="Times New Roman"/>
          <w:b/>
          <w:sz w:val="22"/>
          <w:szCs w:val="22"/>
        </w:rPr>
        <w:t>3.2. Учебно-методическое обеспечение</w:t>
      </w:r>
    </w:p>
    <w:p w14:paraId="287261A3" w14:textId="77777777" w:rsidR="009B7AE0" w:rsidRPr="009B7AE0" w:rsidRDefault="009B7AE0" w:rsidP="009B7AE0">
      <w:pPr>
        <w:spacing w:line="276" w:lineRule="auto"/>
        <w:ind w:firstLine="709"/>
        <w:contextualSpacing/>
        <w:jc w:val="both"/>
        <w:rPr>
          <w:rFonts w:ascii="Times New Roman" w:hAnsi="Times New Roman"/>
          <w:sz w:val="22"/>
          <w:szCs w:val="22"/>
        </w:rPr>
      </w:pPr>
      <w:r w:rsidRPr="009B7AE0">
        <w:rPr>
          <w:rFonts w:ascii="Times New Roman" w:hAnsi="Times New Roman"/>
          <w:sz w:val="22"/>
          <w:szCs w:val="22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47187944" w14:textId="77777777" w:rsidR="009B7AE0" w:rsidRPr="009B7AE0" w:rsidRDefault="009B7AE0" w:rsidP="009B7AE0">
      <w:pPr>
        <w:spacing w:line="276" w:lineRule="auto"/>
        <w:ind w:firstLine="709"/>
        <w:contextualSpacing/>
        <w:jc w:val="both"/>
        <w:rPr>
          <w:rFonts w:ascii="Times New Roman" w:hAnsi="Times New Roman"/>
          <w:sz w:val="22"/>
          <w:szCs w:val="22"/>
        </w:rPr>
      </w:pPr>
    </w:p>
    <w:p w14:paraId="10F0F162" w14:textId="77777777" w:rsidR="009B7AE0" w:rsidRPr="009B7AE0" w:rsidRDefault="009B7AE0" w:rsidP="009B7AE0">
      <w:pPr>
        <w:spacing w:line="276" w:lineRule="auto"/>
        <w:ind w:firstLine="709"/>
        <w:contextualSpacing/>
        <w:rPr>
          <w:rFonts w:ascii="Times New Roman" w:hAnsi="Times New Roman"/>
          <w:b/>
          <w:sz w:val="22"/>
          <w:szCs w:val="22"/>
        </w:rPr>
      </w:pPr>
      <w:r w:rsidRPr="009B7AE0">
        <w:rPr>
          <w:rFonts w:ascii="Times New Roman" w:hAnsi="Times New Roman"/>
          <w:b/>
          <w:sz w:val="22"/>
          <w:szCs w:val="22"/>
        </w:rPr>
        <w:t>3.2.1. Основные печатные и/или электронные издания</w:t>
      </w:r>
    </w:p>
    <w:p w14:paraId="0669019D" w14:textId="77777777" w:rsidR="009B7AE0" w:rsidRPr="009B7AE0" w:rsidRDefault="009B7AE0" w:rsidP="009B7AE0">
      <w:pPr>
        <w:numPr>
          <w:ilvl w:val="0"/>
          <w:numId w:val="1"/>
        </w:numPr>
        <w:spacing w:after="0" w:line="276" w:lineRule="auto"/>
        <w:ind w:left="0" w:firstLine="709"/>
        <w:contextualSpacing/>
        <w:jc w:val="both"/>
        <w:rPr>
          <w:rFonts w:ascii="Times New Roman" w:hAnsi="Times New Roman"/>
          <w:sz w:val="22"/>
          <w:szCs w:val="22"/>
        </w:rPr>
      </w:pPr>
      <w:proofErr w:type="spellStart"/>
      <w:r w:rsidRPr="009B7AE0">
        <w:rPr>
          <w:rFonts w:ascii="Times New Roman" w:hAnsi="Times New Roman"/>
          <w:sz w:val="22"/>
          <w:szCs w:val="22"/>
        </w:rPr>
        <w:t>Ардзинов</w:t>
      </w:r>
      <w:proofErr w:type="spellEnd"/>
      <w:r w:rsidRPr="009B7AE0">
        <w:rPr>
          <w:rFonts w:ascii="Times New Roman" w:hAnsi="Times New Roman"/>
          <w:sz w:val="22"/>
          <w:szCs w:val="22"/>
        </w:rPr>
        <w:t xml:space="preserve"> В.Д., Барановская Н.И., Курочкин А.И. Сметное дело в строительстве. Са-</w:t>
      </w:r>
      <w:proofErr w:type="spellStart"/>
      <w:r w:rsidRPr="009B7AE0">
        <w:rPr>
          <w:rFonts w:ascii="Times New Roman" w:hAnsi="Times New Roman"/>
          <w:sz w:val="22"/>
          <w:szCs w:val="22"/>
        </w:rPr>
        <w:t>моучитель</w:t>
      </w:r>
      <w:proofErr w:type="spellEnd"/>
      <w:r w:rsidRPr="009B7AE0">
        <w:rPr>
          <w:rFonts w:ascii="Times New Roman" w:hAnsi="Times New Roman"/>
          <w:sz w:val="22"/>
          <w:szCs w:val="22"/>
        </w:rPr>
        <w:t>. - СПб.: Питер, 2019. - 464 с.</w:t>
      </w:r>
    </w:p>
    <w:p w14:paraId="056FA2AE" w14:textId="77777777" w:rsidR="009B7AE0" w:rsidRPr="009B7AE0" w:rsidRDefault="009B7AE0" w:rsidP="009B7AE0">
      <w:pPr>
        <w:numPr>
          <w:ilvl w:val="0"/>
          <w:numId w:val="1"/>
        </w:numPr>
        <w:spacing w:after="0" w:line="276" w:lineRule="auto"/>
        <w:ind w:left="0" w:firstLine="709"/>
        <w:contextualSpacing/>
        <w:jc w:val="both"/>
        <w:rPr>
          <w:rFonts w:ascii="Times New Roman" w:hAnsi="Times New Roman"/>
          <w:i/>
          <w:sz w:val="22"/>
          <w:szCs w:val="22"/>
        </w:rPr>
      </w:pPr>
      <w:proofErr w:type="spellStart"/>
      <w:r w:rsidRPr="009B7AE0">
        <w:rPr>
          <w:rFonts w:ascii="Times New Roman" w:hAnsi="Times New Roman"/>
          <w:sz w:val="22"/>
          <w:szCs w:val="22"/>
        </w:rPr>
        <w:t>Кукота</w:t>
      </w:r>
      <w:proofErr w:type="spellEnd"/>
      <w:r w:rsidRPr="009B7AE0">
        <w:rPr>
          <w:rFonts w:ascii="Times New Roman" w:hAnsi="Times New Roman"/>
          <w:sz w:val="22"/>
          <w:szCs w:val="22"/>
        </w:rPr>
        <w:t>, А. В.</w:t>
      </w:r>
      <w:r w:rsidRPr="009B7AE0">
        <w:rPr>
          <w:rFonts w:ascii="Times New Roman" w:hAnsi="Times New Roman"/>
          <w:i/>
          <w:sz w:val="22"/>
          <w:szCs w:val="22"/>
        </w:rPr>
        <w:t> </w:t>
      </w:r>
      <w:r w:rsidRPr="009B7AE0">
        <w:rPr>
          <w:rFonts w:ascii="Times New Roman" w:hAnsi="Times New Roman"/>
          <w:sz w:val="22"/>
          <w:szCs w:val="22"/>
        </w:rPr>
        <w:t xml:space="preserve"> Сметное дело и ценообразование в </w:t>
      </w:r>
      <w:proofErr w:type="gramStart"/>
      <w:r w:rsidRPr="009B7AE0">
        <w:rPr>
          <w:rFonts w:ascii="Times New Roman" w:hAnsi="Times New Roman"/>
          <w:sz w:val="22"/>
          <w:szCs w:val="22"/>
        </w:rPr>
        <w:t>строительстве :</w:t>
      </w:r>
      <w:proofErr w:type="gramEnd"/>
      <w:r w:rsidRPr="009B7AE0">
        <w:rPr>
          <w:rFonts w:ascii="Times New Roman" w:hAnsi="Times New Roman"/>
          <w:sz w:val="22"/>
          <w:szCs w:val="22"/>
        </w:rPr>
        <w:t xml:space="preserve"> учебное пособие для среднего профессионального образования / А. В. </w:t>
      </w:r>
      <w:proofErr w:type="spellStart"/>
      <w:r w:rsidRPr="009B7AE0">
        <w:rPr>
          <w:rFonts w:ascii="Times New Roman" w:hAnsi="Times New Roman"/>
          <w:sz w:val="22"/>
          <w:szCs w:val="22"/>
        </w:rPr>
        <w:t>Кукота</w:t>
      </w:r>
      <w:proofErr w:type="spellEnd"/>
      <w:r w:rsidRPr="009B7AE0">
        <w:rPr>
          <w:rFonts w:ascii="Times New Roman" w:hAnsi="Times New Roman"/>
          <w:sz w:val="22"/>
          <w:szCs w:val="22"/>
        </w:rPr>
        <w:t>, Н. П. Одинцова, Т. Н. </w:t>
      </w:r>
      <w:proofErr w:type="spellStart"/>
      <w:r w:rsidRPr="009B7AE0">
        <w:rPr>
          <w:rFonts w:ascii="Times New Roman" w:hAnsi="Times New Roman"/>
          <w:sz w:val="22"/>
          <w:szCs w:val="22"/>
        </w:rPr>
        <w:t>Макарцова</w:t>
      </w:r>
      <w:proofErr w:type="spellEnd"/>
      <w:r w:rsidRPr="009B7AE0">
        <w:rPr>
          <w:rFonts w:ascii="Times New Roman" w:hAnsi="Times New Roman"/>
          <w:sz w:val="22"/>
          <w:szCs w:val="22"/>
        </w:rPr>
        <w:t xml:space="preserve">. — 3-е изд., </w:t>
      </w:r>
      <w:proofErr w:type="spellStart"/>
      <w:r w:rsidRPr="009B7AE0">
        <w:rPr>
          <w:rFonts w:ascii="Times New Roman" w:hAnsi="Times New Roman"/>
          <w:sz w:val="22"/>
          <w:szCs w:val="22"/>
        </w:rPr>
        <w:t>перераб</w:t>
      </w:r>
      <w:proofErr w:type="spellEnd"/>
      <w:proofErr w:type="gramStart"/>
      <w:r w:rsidRPr="009B7AE0">
        <w:rPr>
          <w:rFonts w:ascii="Times New Roman" w:hAnsi="Times New Roman"/>
          <w:sz w:val="22"/>
          <w:szCs w:val="22"/>
        </w:rPr>
        <w:t>.</w:t>
      </w:r>
      <w:proofErr w:type="gramEnd"/>
      <w:r w:rsidRPr="009B7AE0">
        <w:rPr>
          <w:rFonts w:ascii="Times New Roman" w:hAnsi="Times New Roman"/>
          <w:sz w:val="22"/>
          <w:szCs w:val="22"/>
        </w:rPr>
        <w:t xml:space="preserve"> и доп. — </w:t>
      </w:r>
      <w:proofErr w:type="gramStart"/>
      <w:r w:rsidRPr="009B7AE0">
        <w:rPr>
          <w:rFonts w:ascii="Times New Roman" w:hAnsi="Times New Roman"/>
          <w:sz w:val="22"/>
          <w:szCs w:val="22"/>
        </w:rPr>
        <w:t>Москва :</w:t>
      </w:r>
      <w:proofErr w:type="gramEnd"/>
      <w:r w:rsidRPr="009B7AE0">
        <w:rPr>
          <w:rFonts w:ascii="Times New Roman" w:hAnsi="Times New Roman"/>
          <w:sz w:val="22"/>
          <w:szCs w:val="22"/>
        </w:rPr>
        <w:t xml:space="preserve"> Издательство </w:t>
      </w:r>
      <w:proofErr w:type="spellStart"/>
      <w:r w:rsidRPr="009B7AE0">
        <w:rPr>
          <w:rFonts w:ascii="Times New Roman" w:hAnsi="Times New Roman"/>
          <w:sz w:val="22"/>
          <w:szCs w:val="22"/>
        </w:rPr>
        <w:t>Юрайт</w:t>
      </w:r>
      <w:proofErr w:type="spellEnd"/>
      <w:r w:rsidRPr="009B7AE0">
        <w:rPr>
          <w:rFonts w:ascii="Times New Roman" w:hAnsi="Times New Roman"/>
          <w:sz w:val="22"/>
          <w:szCs w:val="22"/>
        </w:rPr>
        <w:t>, 2024. — 274 с. </w:t>
      </w:r>
    </w:p>
    <w:p w14:paraId="26C09AFE" w14:textId="77777777" w:rsidR="009B7AE0" w:rsidRPr="009B7AE0" w:rsidRDefault="009B7AE0" w:rsidP="009B7AE0">
      <w:pPr>
        <w:spacing w:line="276" w:lineRule="auto"/>
        <w:ind w:firstLine="709"/>
        <w:contextualSpacing/>
        <w:jc w:val="both"/>
        <w:rPr>
          <w:rFonts w:ascii="Times New Roman" w:hAnsi="Times New Roman"/>
          <w:b/>
          <w:sz w:val="22"/>
          <w:szCs w:val="22"/>
        </w:rPr>
      </w:pPr>
      <w:r w:rsidRPr="009B7AE0">
        <w:rPr>
          <w:rFonts w:ascii="Times New Roman" w:hAnsi="Times New Roman"/>
          <w:b/>
          <w:sz w:val="22"/>
          <w:szCs w:val="22"/>
        </w:rPr>
        <w:t>3.2.2. Дополнительные источники (при необходимости)</w:t>
      </w:r>
    </w:p>
    <w:p w14:paraId="4606DB70" w14:textId="77777777" w:rsidR="009B7AE0" w:rsidRPr="009B7AE0" w:rsidRDefault="009B7AE0" w:rsidP="009B7AE0">
      <w:pPr>
        <w:spacing w:line="276" w:lineRule="auto"/>
        <w:ind w:firstLine="709"/>
        <w:contextualSpacing/>
        <w:jc w:val="both"/>
        <w:rPr>
          <w:rFonts w:ascii="Times New Roman" w:hAnsi="Times New Roman"/>
          <w:i/>
          <w:sz w:val="22"/>
          <w:szCs w:val="22"/>
        </w:rPr>
        <w:sectPr w:rsidR="009B7AE0" w:rsidRPr="009B7AE0" w:rsidSect="009B7AE0"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14:paraId="101D3760" w14:textId="77777777" w:rsidR="009B7AE0" w:rsidRPr="009B7AE0" w:rsidRDefault="009B7AE0" w:rsidP="009B7AE0">
      <w:pPr>
        <w:spacing w:line="276" w:lineRule="auto"/>
        <w:contextualSpacing/>
        <w:jc w:val="center"/>
        <w:rPr>
          <w:rFonts w:ascii="Times New Roman" w:hAnsi="Times New Roman"/>
          <w:caps/>
          <w:sz w:val="22"/>
          <w:szCs w:val="22"/>
        </w:rPr>
      </w:pPr>
      <w:r w:rsidRPr="009B7AE0">
        <w:rPr>
          <w:rFonts w:ascii="Times New Roman" w:hAnsi="Times New Roman"/>
          <w:b/>
          <w:caps/>
          <w:sz w:val="22"/>
          <w:szCs w:val="22"/>
        </w:rPr>
        <w:lastRenderedPageBreak/>
        <w:t>4. Контроль и оценка результатов освоения ДИСЦИПЛИНЫ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545"/>
        <w:gridCol w:w="3402"/>
      </w:tblGrid>
      <w:tr w:rsidR="009B7AE0" w:rsidRPr="009B7AE0" w14:paraId="2878ADB2" w14:textId="77777777" w:rsidTr="000844F4">
        <w:trPr>
          <w:trHeight w:val="519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20FA1" w14:textId="77777777" w:rsidR="009B7AE0" w:rsidRPr="009B7AE0" w:rsidRDefault="009B7AE0" w:rsidP="000844F4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B7AE0">
              <w:rPr>
                <w:rFonts w:ascii="Times New Roman" w:hAnsi="Times New Roman"/>
                <w:b/>
                <w:sz w:val="22"/>
                <w:szCs w:val="22"/>
              </w:rPr>
              <w:t>Результаты обучения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E5E58" w14:textId="77777777" w:rsidR="009B7AE0" w:rsidRPr="009B7AE0" w:rsidRDefault="009B7AE0" w:rsidP="000844F4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B7AE0">
              <w:rPr>
                <w:rFonts w:ascii="Times New Roman" w:hAnsi="Times New Roman"/>
                <w:b/>
                <w:sz w:val="22"/>
                <w:szCs w:val="22"/>
              </w:rPr>
              <w:t>Показатели освоенности компетенций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61B0E" w14:textId="77777777" w:rsidR="009B7AE0" w:rsidRPr="009B7AE0" w:rsidRDefault="009B7AE0" w:rsidP="000844F4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B7AE0">
              <w:rPr>
                <w:rFonts w:ascii="Times New Roman" w:hAnsi="Times New Roman"/>
                <w:b/>
                <w:sz w:val="22"/>
                <w:szCs w:val="22"/>
              </w:rPr>
              <w:t>Методы оценки</w:t>
            </w:r>
          </w:p>
        </w:tc>
      </w:tr>
      <w:tr w:rsidR="009B7AE0" w:rsidRPr="009B7AE0" w14:paraId="4A66334C" w14:textId="77777777" w:rsidTr="000844F4">
        <w:trPr>
          <w:trHeight w:val="698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C55B0" w14:textId="77777777" w:rsidR="009B7AE0" w:rsidRPr="009B7AE0" w:rsidRDefault="009B7AE0" w:rsidP="000844F4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 xml:space="preserve">Знает: </w:t>
            </w:r>
          </w:p>
          <w:p w14:paraId="46601A7A" w14:textId="77777777" w:rsidR="009B7AE0" w:rsidRPr="009B7AE0" w:rsidRDefault="009B7AE0" w:rsidP="000844F4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- основное назначение смет;</w:t>
            </w:r>
          </w:p>
          <w:p w14:paraId="6FE4967B" w14:textId="77777777" w:rsidR="009B7AE0" w:rsidRPr="009B7AE0" w:rsidRDefault="009B7AE0" w:rsidP="000844F4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- систему сметных норм;</w:t>
            </w:r>
          </w:p>
          <w:p w14:paraId="2F6DD68F" w14:textId="77777777" w:rsidR="009B7AE0" w:rsidRPr="009B7AE0" w:rsidRDefault="009B7AE0" w:rsidP="000844F4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- сметно-нормативная база в редакции 2017 года;</w:t>
            </w:r>
          </w:p>
          <w:p w14:paraId="23CCF8C1" w14:textId="77777777" w:rsidR="009B7AE0" w:rsidRPr="009B7AE0" w:rsidRDefault="009B7AE0" w:rsidP="000844F4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- виды сметной документации;</w:t>
            </w:r>
          </w:p>
          <w:p w14:paraId="096FBE90" w14:textId="77777777" w:rsidR="009B7AE0" w:rsidRPr="009B7AE0" w:rsidRDefault="009B7AE0" w:rsidP="000844F4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- состав сводного сметного расчета</w:t>
            </w:r>
          </w:p>
          <w:p w14:paraId="1EEE4181" w14:textId="77777777" w:rsidR="009B7AE0" w:rsidRPr="009B7AE0" w:rsidRDefault="009B7AE0" w:rsidP="000844F4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 xml:space="preserve">-производить технико-экономические сравнения. Умеет: </w:t>
            </w:r>
          </w:p>
          <w:p w14:paraId="3553A544" w14:textId="77777777" w:rsidR="009B7AE0" w:rsidRPr="009B7AE0" w:rsidRDefault="009B7AE0" w:rsidP="000844F4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-составлять калькуляции транспортных услуг;</w:t>
            </w:r>
          </w:p>
          <w:p w14:paraId="64F7EC68" w14:textId="77777777" w:rsidR="009B7AE0" w:rsidRPr="009B7AE0" w:rsidRDefault="009B7AE0" w:rsidP="000844F4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-определять сметную стоимость строительных материалов, конструкций, изделий, оборудования;</w:t>
            </w:r>
          </w:p>
          <w:p w14:paraId="16352F4B" w14:textId="77777777" w:rsidR="009B7AE0" w:rsidRPr="009B7AE0" w:rsidRDefault="009B7AE0" w:rsidP="000844F4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- выполнять сводный сметный расчет;</w:t>
            </w:r>
          </w:p>
          <w:p w14:paraId="11641E1A" w14:textId="77777777" w:rsidR="009B7AE0" w:rsidRPr="009B7AE0" w:rsidRDefault="009B7AE0" w:rsidP="000844F4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 xml:space="preserve">-определение экономической эффективности проектных решений; </w:t>
            </w:r>
          </w:p>
          <w:p w14:paraId="48E3745B" w14:textId="77777777" w:rsidR="009B7AE0" w:rsidRPr="009B7AE0" w:rsidRDefault="009B7AE0" w:rsidP="000844F4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- применение сметно-нормативная база в редакции 2017 года при расчетах.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3A7A4" w14:textId="77777777" w:rsidR="009B7AE0" w:rsidRPr="009B7AE0" w:rsidRDefault="009B7AE0" w:rsidP="000844F4">
            <w:pPr>
              <w:widowControl w:val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Демонстрирует умение использовать различные источники для решения профессиональных задач;</w:t>
            </w:r>
          </w:p>
          <w:p w14:paraId="16731D97" w14:textId="77777777" w:rsidR="009B7AE0" w:rsidRPr="009B7AE0" w:rsidRDefault="009B7AE0" w:rsidP="000844F4">
            <w:pPr>
              <w:widowControl w:val="0"/>
              <w:contextualSpacing/>
              <w:rPr>
                <w:rFonts w:ascii="Times New Roman" w:hAnsi="Times New Roman"/>
                <w:sz w:val="22"/>
                <w:szCs w:val="22"/>
                <w:highlight w:val="green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Владеет решением ситуационных задач с применением профессиональных умений и знаний.</w:t>
            </w:r>
          </w:p>
          <w:p w14:paraId="5942E99E" w14:textId="77777777" w:rsidR="009B7AE0" w:rsidRPr="009B7AE0" w:rsidRDefault="009B7AE0" w:rsidP="000844F4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Владеет использованием в учебной деятельности информационных и коммуникационных ресурсов.</w:t>
            </w:r>
          </w:p>
          <w:p w14:paraId="77094257" w14:textId="77777777" w:rsidR="009B7AE0" w:rsidRDefault="009B7AE0" w:rsidP="000844F4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 xml:space="preserve">Демонстрирует умение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3942EBAE" w14:textId="77777777" w:rsidR="009B7AE0" w:rsidRPr="009B7AE0" w:rsidRDefault="009B7AE0" w:rsidP="000844F4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-определять стоимость транспортных услуг,</w:t>
            </w:r>
          </w:p>
          <w:p w14:paraId="57585796" w14:textId="77777777" w:rsidR="009B7AE0" w:rsidRPr="009B7AE0" w:rsidRDefault="009B7AE0" w:rsidP="000844F4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Pr="009B7AE0">
              <w:rPr>
                <w:rFonts w:ascii="Times New Roman" w:hAnsi="Times New Roman"/>
                <w:sz w:val="22"/>
                <w:szCs w:val="22"/>
              </w:rPr>
              <w:t>определять стоимость строительных материалов, конструкций, изделий,</w:t>
            </w:r>
          </w:p>
          <w:p w14:paraId="73250C7A" w14:textId="77777777" w:rsidR="009B7AE0" w:rsidRPr="009B7AE0" w:rsidRDefault="009B7AE0" w:rsidP="000844F4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оборудования;</w:t>
            </w:r>
          </w:p>
          <w:p w14:paraId="6F5C8F3E" w14:textId="77777777" w:rsidR="009B7AE0" w:rsidRPr="009B7AE0" w:rsidRDefault="009B7AE0" w:rsidP="000844F4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Pr="009B7AE0">
              <w:rPr>
                <w:rFonts w:ascii="Times New Roman" w:hAnsi="Times New Roman"/>
                <w:sz w:val="22"/>
                <w:szCs w:val="22"/>
              </w:rPr>
              <w:t>определять стоимость строительства,</w:t>
            </w:r>
          </w:p>
          <w:p w14:paraId="4CF01F28" w14:textId="77777777" w:rsidR="009B7AE0" w:rsidRPr="009B7AE0" w:rsidRDefault="009B7AE0" w:rsidP="000844F4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Владеет методикой выполнения расчета экономической эффективности проектных решений,</w:t>
            </w:r>
          </w:p>
          <w:p w14:paraId="32E80F15" w14:textId="77777777" w:rsidR="009B7AE0" w:rsidRPr="009B7AE0" w:rsidRDefault="009B7AE0" w:rsidP="009B7AE0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Демонстрирует умение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B7AE0">
              <w:rPr>
                <w:rFonts w:ascii="Times New Roman" w:hAnsi="Times New Roman"/>
                <w:sz w:val="22"/>
                <w:szCs w:val="22"/>
              </w:rPr>
              <w:t>определять стоимость строительства с применением ПК.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77266" w14:textId="77777777" w:rsidR="009B7AE0" w:rsidRPr="009B7AE0" w:rsidRDefault="009B7AE0" w:rsidP="000844F4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Устный опрос</w:t>
            </w:r>
          </w:p>
          <w:p w14:paraId="4C0C5765" w14:textId="77777777" w:rsidR="009B7AE0" w:rsidRPr="009B7AE0" w:rsidRDefault="009B7AE0" w:rsidP="000844F4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Контрольная работа</w:t>
            </w:r>
          </w:p>
          <w:p w14:paraId="10819B35" w14:textId="77777777" w:rsidR="009B7AE0" w:rsidRPr="009B7AE0" w:rsidRDefault="009B7AE0" w:rsidP="000844F4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Дифференцированный зачет</w:t>
            </w:r>
          </w:p>
          <w:p w14:paraId="572BE7BD" w14:textId="77777777" w:rsidR="009B7AE0" w:rsidRPr="009B7AE0" w:rsidRDefault="009B7AE0" w:rsidP="000844F4">
            <w:pPr>
              <w:spacing w:line="276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9B7AE0">
              <w:rPr>
                <w:rFonts w:ascii="Times New Roman" w:hAnsi="Times New Roman"/>
                <w:sz w:val="22"/>
                <w:szCs w:val="22"/>
              </w:rPr>
              <w:t>Оценка результата в выполнения практических заданий.</w:t>
            </w:r>
          </w:p>
        </w:tc>
      </w:tr>
    </w:tbl>
    <w:p w14:paraId="4DCACB31" w14:textId="77777777" w:rsidR="00E516C0" w:rsidRPr="009B7AE0" w:rsidRDefault="00E516C0">
      <w:pPr>
        <w:rPr>
          <w:rFonts w:ascii="Times New Roman" w:hAnsi="Times New Roman"/>
          <w:sz w:val="22"/>
          <w:szCs w:val="22"/>
        </w:rPr>
      </w:pPr>
    </w:p>
    <w:sectPr w:rsidR="00E516C0" w:rsidRPr="009B7AE0" w:rsidSect="009B7AE0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CCB29" w14:textId="77777777" w:rsidR="004D1F49" w:rsidRDefault="004D1F49" w:rsidP="00D0169E">
      <w:pPr>
        <w:spacing w:after="0" w:line="240" w:lineRule="auto"/>
      </w:pPr>
      <w:r>
        <w:separator/>
      </w:r>
    </w:p>
  </w:endnote>
  <w:endnote w:type="continuationSeparator" w:id="0">
    <w:p w14:paraId="36FA08A8" w14:textId="77777777" w:rsidR="004D1F49" w:rsidRDefault="004D1F49" w:rsidP="00D01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6929752"/>
      <w:docPartObj>
        <w:docPartGallery w:val="Page Numbers (Bottom of Page)"/>
        <w:docPartUnique/>
      </w:docPartObj>
    </w:sdtPr>
    <w:sdtContent>
      <w:p w14:paraId="2B63CAB3" w14:textId="77777777" w:rsidR="00000000" w:rsidRDefault="00D0169E">
        <w:pPr>
          <w:pStyle w:val="a5"/>
          <w:jc w:val="right"/>
        </w:pPr>
        <w:r>
          <w:fldChar w:fldCharType="begin"/>
        </w:r>
        <w:r w:rsidR="009B7AE0">
          <w:instrText>PAGE   \* MERGEFORMAT</w:instrText>
        </w:r>
        <w:r>
          <w:fldChar w:fldCharType="separate"/>
        </w:r>
        <w:r w:rsidR="00E03A9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63ED97" w14:textId="77777777" w:rsidR="00000000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75BA1" w14:textId="77777777" w:rsidR="004D1F49" w:rsidRDefault="004D1F49" w:rsidP="00D0169E">
      <w:pPr>
        <w:spacing w:after="0" w:line="240" w:lineRule="auto"/>
      </w:pPr>
      <w:r>
        <w:separator/>
      </w:r>
    </w:p>
  </w:footnote>
  <w:footnote w:type="continuationSeparator" w:id="0">
    <w:p w14:paraId="7D3B583C" w14:textId="77777777" w:rsidR="004D1F49" w:rsidRDefault="004D1F49" w:rsidP="00D01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A63C7"/>
    <w:multiLevelType w:val="multilevel"/>
    <w:tmpl w:val="2EFCEA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270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3F4"/>
    <w:rsid w:val="003E4C94"/>
    <w:rsid w:val="004D1F49"/>
    <w:rsid w:val="009B7AE0"/>
    <w:rsid w:val="00A72307"/>
    <w:rsid w:val="00B6498F"/>
    <w:rsid w:val="00B923F4"/>
    <w:rsid w:val="00BF7B4A"/>
    <w:rsid w:val="00C748F8"/>
    <w:rsid w:val="00D0169E"/>
    <w:rsid w:val="00D728BA"/>
    <w:rsid w:val="00E03A9D"/>
    <w:rsid w:val="00E516C0"/>
    <w:rsid w:val="00F9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E3B46"/>
  <w15:docId w15:val="{65E71CEC-A962-49EB-A6B6-AFA643219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7B4A"/>
    <w:pPr>
      <w:spacing w:after="160" w:line="259" w:lineRule="auto"/>
    </w:pPr>
    <w:rPr>
      <w:rFonts w:ascii="Cambria Math" w:hAnsi="Cambria Math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B923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Раздел 1"/>
    <w:basedOn w:val="1"/>
    <w:rsid w:val="00B923F4"/>
    <w:pPr>
      <w:keepLines w:val="0"/>
      <w:spacing w:before="0" w:beforeAutospacing="1" w:after="120" w:afterAutospacing="1" w:line="240" w:lineRule="auto"/>
      <w:jc w:val="center"/>
    </w:pPr>
    <w:rPr>
      <w:rFonts w:ascii="Times New Roman Полужирный" w:eastAsia="Times New Roman" w:hAnsi="Times New Roman Полужирный" w:cs="Times New Roman"/>
      <w:bCs w:val="0"/>
      <w:caps/>
      <w:color w:val="000000"/>
      <w:sz w:val="24"/>
      <w:szCs w:val="20"/>
      <w:lang w:eastAsia="ru-RU"/>
    </w:rPr>
  </w:style>
  <w:style w:type="paragraph" w:customStyle="1" w:styleId="110">
    <w:name w:val="Раздел 1.1"/>
    <w:basedOn w:val="a3"/>
    <w:rsid w:val="00B923F4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Times New Roman" w:hAnsi="Times New Roman Полужирный" w:cs="Times New Roman"/>
      <w:b/>
      <w:i w:val="0"/>
      <w:iCs w:val="0"/>
      <w:color w:val="000000"/>
      <w:spacing w:val="0"/>
      <w:szCs w:val="20"/>
      <w:lang w:eastAsia="ru-RU"/>
    </w:rPr>
  </w:style>
  <w:style w:type="paragraph" w:customStyle="1" w:styleId="12">
    <w:name w:val="Выделение1"/>
    <w:link w:val="a4"/>
    <w:rsid w:val="00B923F4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character" w:styleId="a4">
    <w:name w:val="Emphasis"/>
    <w:link w:val="12"/>
    <w:rsid w:val="00B923F4"/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92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23F4"/>
    <w:rPr>
      <w:rFonts w:ascii="Cambria Math" w:hAnsi="Cambria Math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B923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Subtitle"/>
    <w:basedOn w:val="a"/>
    <w:next w:val="a"/>
    <w:link w:val="a7"/>
    <w:uiPriority w:val="11"/>
    <w:qFormat/>
    <w:rsid w:val="00B923F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3"/>
    <w:uiPriority w:val="11"/>
    <w:rsid w:val="00B923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1494</Words>
  <Characters>8518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2</cp:revision>
  <dcterms:created xsi:type="dcterms:W3CDTF">2025-05-07T06:45:00Z</dcterms:created>
  <dcterms:modified xsi:type="dcterms:W3CDTF">2025-05-07T06:45:00Z</dcterms:modified>
</cp:coreProperties>
</file>